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E4" w:rsidRPr="00AD3FE4" w:rsidRDefault="00AD3FE4" w:rsidP="00AD3FE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Cs w:val="24"/>
          <w:lang w:eastAsia="ru-RU"/>
        </w:rPr>
      </w:pPr>
      <w:r w:rsidRPr="00AD3FE4">
        <w:rPr>
          <w:rFonts w:asciiTheme="majorHAnsi" w:eastAsia="Times New Roman" w:hAnsiTheme="majorHAnsi" w:cs="Times New Roman"/>
          <w:b/>
          <w:szCs w:val="24"/>
          <w:lang w:eastAsia="ru-RU"/>
        </w:rPr>
        <w:t>АКТ ПРИЕМА – ПЕРЕДАЧИ ОБОРУДОВАНИЯ</w:t>
      </w:r>
    </w:p>
    <w:p w:rsidR="00AD3FE4" w:rsidRPr="00AD3FE4" w:rsidRDefault="00AD3FE4" w:rsidP="00AD3FE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Cs w:val="24"/>
          <w:lang w:eastAsia="ru-RU"/>
        </w:rPr>
      </w:pPr>
      <w:r w:rsidRPr="00AD3FE4">
        <w:rPr>
          <w:rFonts w:asciiTheme="majorHAnsi" w:eastAsia="Times New Roman" w:hAnsiTheme="majorHAnsi" w:cs="Times New Roman"/>
          <w:b/>
          <w:szCs w:val="24"/>
          <w:lang w:eastAsia="ru-RU"/>
        </w:rPr>
        <w:br/>
      </w:r>
      <w:r w:rsidRPr="00AD3FE4">
        <w:rPr>
          <w:rFonts w:asciiTheme="majorHAnsi" w:eastAsia="Times New Roman" w:hAnsiTheme="majorHAnsi" w:cs="Times New Roman"/>
          <w:szCs w:val="24"/>
          <w:lang w:eastAsia="ru-RU"/>
        </w:rPr>
        <w:t> </w:t>
      </w:r>
      <w:r w:rsidRPr="00AD3FE4">
        <w:rPr>
          <w:rFonts w:asciiTheme="majorHAnsi" w:eastAsia="Times New Roman" w:hAnsiTheme="majorHAnsi" w:cs="Times New Roman"/>
          <w:szCs w:val="24"/>
          <w:lang w:eastAsia="ru-RU"/>
        </w:rPr>
        <w:br/>
        <w:t xml:space="preserve">г. Симферополь                                                                                                              </w:t>
      </w:r>
      <w:r w:rsidR="005C4812">
        <w:rPr>
          <w:rFonts w:asciiTheme="majorHAnsi" w:eastAsia="Times New Roman" w:hAnsiTheme="majorHAnsi" w:cs="Times New Roman"/>
          <w:szCs w:val="24"/>
          <w:lang w:eastAsia="ru-RU"/>
        </w:rPr>
        <w:t>5 июня</w:t>
      </w:r>
      <w:r w:rsidRPr="00AD3FE4">
        <w:rPr>
          <w:rFonts w:asciiTheme="majorHAnsi" w:eastAsia="Times New Roman" w:hAnsiTheme="majorHAnsi" w:cs="Times New Roman"/>
          <w:szCs w:val="24"/>
          <w:lang w:eastAsia="ru-RU"/>
        </w:rPr>
        <w:t xml:space="preserve"> 2022 г.</w:t>
      </w:r>
    </w:p>
    <w:p w:rsidR="00AD3FE4" w:rsidRPr="00AD3FE4" w:rsidRDefault="00AD3FE4" w:rsidP="00AD3FE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 w:rsidRPr="00AD3FE4">
        <w:rPr>
          <w:rFonts w:asciiTheme="majorHAnsi" w:eastAsia="Times New Roman" w:hAnsiTheme="majorHAnsi" w:cs="Times New Roman"/>
          <w:szCs w:val="24"/>
          <w:lang w:eastAsia="ru-RU"/>
        </w:rPr>
        <w:br/>
        <w:t>Мы, нижеподписавшиеся, от имени</w:t>
      </w:r>
      <w:r w:rsidR="009B77C4">
        <w:rPr>
          <w:rFonts w:asciiTheme="majorHAnsi" w:hAnsiTheme="majorHAnsi"/>
          <w:szCs w:val="24"/>
        </w:rPr>
        <w:t xml:space="preserve"> </w:t>
      </w:r>
      <w:proofErr w:type="spellStart"/>
      <w:r w:rsidR="009B77C4">
        <w:rPr>
          <w:rFonts w:asciiTheme="majorHAnsi" w:hAnsiTheme="majorHAnsi"/>
          <w:szCs w:val="24"/>
        </w:rPr>
        <w:t>Таганова</w:t>
      </w:r>
      <w:proofErr w:type="spellEnd"/>
      <w:r w:rsidR="009B77C4">
        <w:rPr>
          <w:rFonts w:asciiTheme="majorHAnsi" w:hAnsiTheme="majorHAnsi"/>
          <w:szCs w:val="24"/>
        </w:rPr>
        <w:t xml:space="preserve"> Александра </w:t>
      </w:r>
      <w:proofErr w:type="gramStart"/>
      <w:r w:rsidR="00946BF9">
        <w:rPr>
          <w:rFonts w:asciiTheme="majorHAnsi" w:hAnsiTheme="majorHAnsi"/>
          <w:szCs w:val="24"/>
        </w:rPr>
        <w:t>Александровича</w:t>
      </w:r>
      <w:r w:rsidRPr="00AD3FE4">
        <w:rPr>
          <w:rFonts w:asciiTheme="majorHAnsi" w:hAnsiTheme="majorHAnsi"/>
          <w:szCs w:val="24"/>
        </w:rPr>
        <w:t xml:space="preserve"> ,</w:t>
      </w:r>
      <w:proofErr w:type="gramEnd"/>
      <w:r w:rsidRPr="00AD3FE4">
        <w:rPr>
          <w:rFonts w:asciiTheme="majorHAnsi" w:eastAsia="Times New Roman" w:hAnsiTheme="majorHAnsi" w:cs="Times New Roman"/>
          <w:szCs w:val="24"/>
          <w:lang w:eastAsia="ru-RU"/>
        </w:rPr>
        <w:t xml:space="preserve"> действующего на основании </w:t>
      </w:r>
      <w:r w:rsidR="00946BF9">
        <w:rPr>
          <w:rFonts w:asciiTheme="majorHAnsi" w:eastAsia="Times New Roman" w:hAnsiTheme="majorHAnsi" w:cs="Times New Roman"/>
          <w:szCs w:val="24"/>
          <w:lang w:eastAsia="ru-RU"/>
        </w:rPr>
        <w:t xml:space="preserve">  Свидетельства  91 № </w:t>
      </w:r>
      <w:r w:rsidRPr="00AD3FE4">
        <w:rPr>
          <w:rFonts w:asciiTheme="majorHAnsi" w:eastAsia="Times New Roman" w:hAnsiTheme="majorHAnsi" w:cs="Times New Roman"/>
          <w:szCs w:val="24"/>
          <w:lang w:eastAsia="ru-RU"/>
        </w:rPr>
        <w:t xml:space="preserve"> , от имени  ИП Кузьменко А.Н. действующего на основании Свидетельства 91 № 000056837 , в соответствии с договором  купли – продажи  № К</w:t>
      </w:r>
      <w:r w:rsidR="00946BF9">
        <w:rPr>
          <w:rFonts w:asciiTheme="majorHAnsi" w:eastAsia="Times New Roman" w:hAnsiTheme="majorHAnsi" w:cs="Times New Roman"/>
          <w:szCs w:val="24"/>
          <w:lang w:eastAsia="ru-RU"/>
        </w:rPr>
        <w:t>П -  от  5 июня</w:t>
      </w:r>
      <w:r>
        <w:rPr>
          <w:rFonts w:asciiTheme="majorHAnsi" w:eastAsia="Times New Roman" w:hAnsiTheme="majorHAnsi" w:cs="Times New Roman"/>
          <w:szCs w:val="24"/>
          <w:lang w:eastAsia="ru-RU"/>
        </w:rPr>
        <w:t xml:space="preserve">  2022</w:t>
      </w:r>
      <w:r w:rsidRPr="00AD3FE4">
        <w:rPr>
          <w:rFonts w:asciiTheme="majorHAnsi" w:eastAsia="Times New Roman" w:hAnsiTheme="majorHAnsi" w:cs="Times New Roman"/>
          <w:szCs w:val="24"/>
          <w:lang w:eastAsia="ru-RU"/>
        </w:rPr>
        <w:t xml:space="preserve"> года, составили настоящий акт о  следующем:</w:t>
      </w:r>
    </w:p>
    <w:p w:rsidR="00AD3FE4" w:rsidRPr="00AD3FE4" w:rsidRDefault="00AD3FE4" w:rsidP="00AD3FE4">
      <w:pPr>
        <w:pStyle w:val="a5"/>
        <w:numPr>
          <w:ilvl w:val="0"/>
          <w:numId w:val="1"/>
        </w:numPr>
        <w:ind w:left="709" w:hanging="283"/>
        <w:jc w:val="both"/>
        <w:rPr>
          <w:rFonts w:asciiTheme="majorHAnsi" w:hAnsiTheme="majorHAnsi"/>
          <w:szCs w:val="24"/>
        </w:rPr>
      </w:pPr>
      <w:r w:rsidRPr="00AD3FE4">
        <w:rPr>
          <w:rFonts w:asciiTheme="majorHAnsi" w:hAnsiTheme="majorHAnsi"/>
          <w:szCs w:val="24"/>
        </w:rPr>
        <w:t xml:space="preserve">1.  Настоящий Акт приема-передачи удостоверяет </w:t>
      </w:r>
      <w:proofErr w:type="gramStart"/>
      <w:r w:rsidRPr="00AD3FE4">
        <w:rPr>
          <w:rFonts w:asciiTheme="majorHAnsi" w:hAnsiTheme="majorHAnsi"/>
          <w:szCs w:val="24"/>
        </w:rPr>
        <w:t>что,  ИП</w:t>
      </w:r>
      <w:proofErr w:type="gramEnd"/>
      <w:r w:rsidRPr="00AD3FE4">
        <w:rPr>
          <w:rFonts w:asciiTheme="majorHAnsi" w:hAnsiTheme="majorHAnsi"/>
          <w:szCs w:val="24"/>
        </w:rPr>
        <w:t xml:space="preserve"> Кузьменко А.Н. передал, а    </w:t>
      </w:r>
      <w:r w:rsidR="00946BF9">
        <w:rPr>
          <w:rFonts w:asciiTheme="majorHAnsi" w:hAnsiTheme="majorHAnsi"/>
          <w:szCs w:val="24"/>
        </w:rPr>
        <w:t>Таганов А. А.</w:t>
      </w:r>
      <w:r>
        <w:rPr>
          <w:rFonts w:asciiTheme="majorHAnsi" w:hAnsiTheme="majorHAnsi"/>
          <w:szCs w:val="24"/>
        </w:rPr>
        <w:t xml:space="preserve"> </w:t>
      </w:r>
      <w:r w:rsidRPr="00AD3FE4">
        <w:rPr>
          <w:rFonts w:asciiTheme="majorHAnsi" w:hAnsiTheme="majorHAnsi"/>
          <w:szCs w:val="24"/>
        </w:rPr>
        <w:t>принял</w:t>
      </w:r>
      <w:r>
        <w:rPr>
          <w:rFonts w:asciiTheme="majorHAnsi" w:hAnsiTheme="majorHAnsi"/>
          <w:szCs w:val="24"/>
        </w:rPr>
        <w:t>а</w:t>
      </w:r>
      <w:r w:rsidRPr="00AD3FE4">
        <w:rPr>
          <w:rFonts w:asciiTheme="majorHAnsi" w:hAnsiTheme="majorHAnsi"/>
          <w:szCs w:val="24"/>
        </w:rPr>
        <w:t xml:space="preserve"> в соответствии с условиями до</w:t>
      </w:r>
      <w:r w:rsidR="00946BF9">
        <w:rPr>
          <w:rFonts w:asciiTheme="majorHAnsi" w:hAnsiTheme="majorHAnsi"/>
          <w:szCs w:val="24"/>
        </w:rPr>
        <w:t>говора № КП -  от  5 июня</w:t>
      </w:r>
      <w:r w:rsidRPr="00AD3FE4">
        <w:rPr>
          <w:rFonts w:asciiTheme="majorHAnsi" w:hAnsiTheme="majorHAnsi"/>
          <w:szCs w:val="24"/>
        </w:rPr>
        <w:t xml:space="preserve">  2022 года,  </w:t>
      </w:r>
      <w:proofErr w:type="spellStart"/>
      <w:r w:rsidRPr="00AD3FE4">
        <w:rPr>
          <w:rFonts w:asciiTheme="majorHAnsi" w:hAnsiTheme="majorHAnsi"/>
          <w:szCs w:val="24"/>
        </w:rPr>
        <w:t>термокегу</w:t>
      </w:r>
      <w:proofErr w:type="spellEnd"/>
      <w:r w:rsidRPr="00AD3FE4">
        <w:rPr>
          <w:rFonts w:asciiTheme="majorHAnsi" w:hAnsiTheme="majorHAnsi"/>
          <w:szCs w:val="24"/>
        </w:rPr>
        <w:t xml:space="preserve"> – 20 литров,  в количестве   500   штук и комплекте, согласно Приложения № 1 к указанному Договору (далее – «Объекты»). </w:t>
      </w:r>
    </w:p>
    <w:p w:rsidR="00AD3FE4" w:rsidRPr="00AD3FE4" w:rsidRDefault="00AD3FE4" w:rsidP="00AD3FE4">
      <w:pPr>
        <w:pStyle w:val="a5"/>
        <w:ind w:left="709"/>
        <w:jc w:val="both"/>
        <w:rPr>
          <w:rFonts w:asciiTheme="majorHAnsi" w:hAnsiTheme="majorHAnsi"/>
          <w:szCs w:val="24"/>
        </w:rPr>
      </w:pPr>
    </w:p>
    <w:p w:rsidR="00AD3FE4" w:rsidRPr="00AD3FE4" w:rsidRDefault="00AD3FE4" w:rsidP="00AD3FE4">
      <w:pPr>
        <w:pStyle w:val="a5"/>
        <w:numPr>
          <w:ilvl w:val="0"/>
          <w:numId w:val="1"/>
        </w:numPr>
        <w:ind w:left="709" w:hanging="283"/>
        <w:jc w:val="both"/>
        <w:rPr>
          <w:rFonts w:asciiTheme="majorHAnsi" w:hAnsiTheme="majorHAnsi"/>
          <w:szCs w:val="24"/>
        </w:rPr>
      </w:pPr>
      <w:r w:rsidRPr="00AD3FE4">
        <w:rPr>
          <w:rFonts w:asciiTheme="majorHAnsi" w:hAnsiTheme="majorHAnsi"/>
          <w:szCs w:val="24"/>
        </w:rPr>
        <w:t>2. Стороны совместно при приеме-передаче Объектов осмотрели их и пришли к соглашению, что передаваемые в аренду Объекты находятся в хорошем состоянии, и полностью соответствуют требованиям и условиям дого</w:t>
      </w:r>
      <w:r w:rsidR="00946BF9">
        <w:rPr>
          <w:rFonts w:asciiTheme="majorHAnsi" w:hAnsiTheme="majorHAnsi"/>
          <w:szCs w:val="24"/>
        </w:rPr>
        <w:t xml:space="preserve">вора №   КП -  </w:t>
      </w:r>
      <w:proofErr w:type="gramStart"/>
      <w:r w:rsidR="00946BF9">
        <w:rPr>
          <w:rFonts w:asciiTheme="majorHAnsi" w:hAnsiTheme="majorHAnsi"/>
          <w:szCs w:val="24"/>
        </w:rPr>
        <w:t>от  5</w:t>
      </w:r>
      <w:proofErr w:type="gramEnd"/>
      <w:r w:rsidR="00946BF9">
        <w:rPr>
          <w:rFonts w:asciiTheme="majorHAnsi" w:hAnsiTheme="majorHAnsi"/>
          <w:szCs w:val="24"/>
        </w:rPr>
        <w:t xml:space="preserve"> июня</w:t>
      </w:r>
      <w:r w:rsidRPr="00AD3FE4">
        <w:rPr>
          <w:rFonts w:asciiTheme="majorHAnsi" w:hAnsiTheme="majorHAnsi"/>
          <w:szCs w:val="24"/>
        </w:rPr>
        <w:t xml:space="preserve">  2022 года</w:t>
      </w:r>
    </w:p>
    <w:p w:rsidR="00AD3FE4" w:rsidRPr="00AD3FE4" w:rsidRDefault="00946BF9" w:rsidP="00AD3FE4">
      <w:pPr>
        <w:pStyle w:val="a5"/>
        <w:numPr>
          <w:ilvl w:val="0"/>
          <w:numId w:val="1"/>
        </w:numPr>
        <w:ind w:left="709" w:hanging="283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3. Таганов А. А.</w:t>
      </w:r>
      <w:r w:rsidR="00AD3FE4" w:rsidRPr="00AD3FE4">
        <w:rPr>
          <w:rFonts w:asciiTheme="majorHAnsi" w:hAnsiTheme="majorHAnsi"/>
          <w:szCs w:val="24"/>
        </w:rPr>
        <w:t xml:space="preserve"> каких-либо претензий к   ИП Кузьменко А.Н. по передачи Объектов в соответствии с ус</w:t>
      </w:r>
      <w:r>
        <w:rPr>
          <w:rFonts w:asciiTheme="majorHAnsi" w:hAnsiTheme="majorHAnsi"/>
          <w:szCs w:val="24"/>
        </w:rPr>
        <w:t xml:space="preserve">ловиями </w:t>
      </w:r>
      <w:proofErr w:type="gramStart"/>
      <w:r>
        <w:rPr>
          <w:rFonts w:asciiTheme="majorHAnsi" w:hAnsiTheme="majorHAnsi"/>
          <w:szCs w:val="24"/>
        </w:rPr>
        <w:t>договора  КП</w:t>
      </w:r>
      <w:proofErr w:type="gramEnd"/>
      <w:r>
        <w:rPr>
          <w:rFonts w:asciiTheme="majorHAnsi" w:hAnsiTheme="majorHAnsi"/>
          <w:szCs w:val="24"/>
        </w:rPr>
        <w:t xml:space="preserve"> -  от  5 июня</w:t>
      </w:r>
      <w:r w:rsidR="00AD3FE4" w:rsidRPr="00AD3FE4">
        <w:rPr>
          <w:rFonts w:asciiTheme="majorHAnsi" w:hAnsiTheme="majorHAnsi"/>
          <w:szCs w:val="24"/>
        </w:rPr>
        <w:t xml:space="preserve">  2022 года  не имеет.</w:t>
      </w:r>
    </w:p>
    <w:p w:rsidR="00AD3FE4" w:rsidRPr="00AD3FE4" w:rsidRDefault="00AD3FE4" w:rsidP="00AD3FE4">
      <w:pPr>
        <w:pStyle w:val="ConsPlusNormal"/>
        <w:widowControl/>
        <w:numPr>
          <w:ilvl w:val="0"/>
          <w:numId w:val="1"/>
        </w:numPr>
        <w:ind w:left="709" w:hanging="283"/>
        <w:jc w:val="both"/>
        <w:rPr>
          <w:rFonts w:asciiTheme="majorHAnsi" w:hAnsiTheme="majorHAnsi" w:cs="Times New Roman"/>
          <w:sz w:val="22"/>
          <w:szCs w:val="24"/>
        </w:rPr>
      </w:pPr>
      <w:r w:rsidRPr="00AD3FE4">
        <w:rPr>
          <w:rFonts w:asciiTheme="majorHAnsi" w:hAnsiTheme="majorHAnsi" w:cs="Times New Roman"/>
          <w:sz w:val="22"/>
          <w:szCs w:val="24"/>
        </w:rPr>
        <w:t>4. Стороны пришли к соглашению,</w:t>
      </w:r>
      <w:r w:rsidRPr="00AD3FE4">
        <w:rPr>
          <w:rFonts w:asciiTheme="majorHAnsi" w:hAnsiTheme="majorHAnsi"/>
          <w:sz w:val="22"/>
          <w:szCs w:val="24"/>
        </w:rPr>
        <w:t xml:space="preserve"> что в</w:t>
      </w:r>
      <w:r w:rsidRPr="00AD3FE4">
        <w:rPr>
          <w:rFonts w:asciiTheme="majorHAnsi" w:hAnsiTheme="majorHAnsi" w:cs="Times New Roman"/>
          <w:sz w:val="22"/>
          <w:szCs w:val="24"/>
        </w:rPr>
        <w:t xml:space="preserve"> </w:t>
      </w:r>
      <w:proofErr w:type="gramStart"/>
      <w:r w:rsidRPr="00AD3FE4">
        <w:rPr>
          <w:rFonts w:asciiTheme="majorHAnsi" w:hAnsiTheme="majorHAnsi" w:cs="Times New Roman"/>
          <w:sz w:val="22"/>
          <w:szCs w:val="24"/>
        </w:rPr>
        <w:t>случае  гибели</w:t>
      </w:r>
      <w:proofErr w:type="gramEnd"/>
      <w:r w:rsidRPr="00AD3FE4">
        <w:rPr>
          <w:rFonts w:asciiTheme="majorHAnsi" w:hAnsiTheme="majorHAnsi" w:cs="Times New Roman"/>
          <w:sz w:val="22"/>
          <w:szCs w:val="24"/>
        </w:rPr>
        <w:t>,  потери или повреждения Объектов (или их отдельных единиц) в резу</w:t>
      </w:r>
      <w:r w:rsidR="00946BF9">
        <w:rPr>
          <w:rFonts w:asciiTheme="majorHAnsi" w:hAnsiTheme="majorHAnsi" w:cs="Times New Roman"/>
          <w:sz w:val="22"/>
          <w:szCs w:val="24"/>
        </w:rPr>
        <w:t xml:space="preserve">льтате действий   </w:t>
      </w:r>
      <w:proofErr w:type="spellStart"/>
      <w:r w:rsidR="00946BF9">
        <w:rPr>
          <w:rFonts w:asciiTheme="majorHAnsi" w:hAnsiTheme="majorHAnsi" w:cs="Times New Roman"/>
          <w:sz w:val="22"/>
          <w:szCs w:val="24"/>
        </w:rPr>
        <w:t>Таганова</w:t>
      </w:r>
      <w:proofErr w:type="spellEnd"/>
      <w:r w:rsidR="00946BF9">
        <w:rPr>
          <w:rFonts w:asciiTheme="majorHAnsi" w:hAnsiTheme="majorHAnsi" w:cs="Times New Roman"/>
          <w:sz w:val="22"/>
          <w:szCs w:val="24"/>
        </w:rPr>
        <w:t xml:space="preserve"> А. А.</w:t>
      </w:r>
      <w:r w:rsidRPr="00AD3FE4">
        <w:rPr>
          <w:rFonts w:asciiTheme="majorHAnsi" w:hAnsiTheme="majorHAnsi" w:cs="Times New Roman"/>
          <w:sz w:val="22"/>
          <w:szCs w:val="24"/>
        </w:rPr>
        <w:t xml:space="preserve">    или третьих лиц, </w:t>
      </w:r>
      <w:proofErr w:type="gramStart"/>
      <w:r w:rsidRPr="00AD3FE4">
        <w:rPr>
          <w:rFonts w:asciiTheme="majorHAnsi" w:hAnsiTheme="majorHAnsi" w:cs="Times New Roman"/>
          <w:sz w:val="22"/>
          <w:szCs w:val="24"/>
        </w:rPr>
        <w:t>последний  обязуется</w:t>
      </w:r>
      <w:proofErr w:type="gramEnd"/>
      <w:r w:rsidRPr="00AD3FE4">
        <w:rPr>
          <w:rFonts w:asciiTheme="majorHAnsi" w:hAnsiTheme="majorHAnsi" w:cs="Times New Roman"/>
          <w:sz w:val="22"/>
          <w:szCs w:val="24"/>
        </w:rPr>
        <w:t xml:space="preserve"> возместить ущерб согласно  Спецификации в Приложении 1 договора  №  </w:t>
      </w:r>
      <w:r w:rsidR="00946BF9">
        <w:rPr>
          <w:rFonts w:asciiTheme="majorHAnsi" w:hAnsiTheme="majorHAnsi"/>
          <w:sz w:val="22"/>
          <w:szCs w:val="24"/>
        </w:rPr>
        <w:t>КП -  от  5 июня</w:t>
      </w:r>
      <w:r>
        <w:rPr>
          <w:rFonts w:asciiTheme="majorHAnsi" w:hAnsiTheme="majorHAnsi"/>
          <w:sz w:val="22"/>
          <w:szCs w:val="24"/>
        </w:rPr>
        <w:t xml:space="preserve">  2022</w:t>
      </w:r>
      <w:r w:rsidRPr="00AD3FE4">
        <w:rPr>
          <w:rFonts w:asciiTheme="majorHAnsi" w:hAnsiTheme="majorHAnsi"/>
          <w:sz w:val="22"/>
          <w:szCs w:val="24"/>
        </w:rPr>
        <w:t xml:space="preserve"> года  </w:t>
      </w:r>
      <w:r>
        <w:rPr>
          <w:rFonts w:asciiTheme="majorHAnsi" w:hAnsiTheme="majorHAnsi" w:cs="Times New Roman"/>
          <w:sz w:val="22"/>
          <w:szCs w:val="24"/>
        </w:rPr>
        <w:t>до  30 октября 2023</w:t>
      </w:r>
      <w:r w:rsidRPr="00AD3FE4">
        <w:rPr>
          <w:rFonts w:asciiTheme="majorHAnsi" w:hAnsiTheme="majorHAnsi" w:cs="Times New Roman"/>
          <w:sz w:val="22"/>
          <w:szCs w:val="24"/>
        </w:rPr>
        <w:t xml:space="preserve"> года.</w:t>
      </w:r>
    </w:p>
    <w:p w:rsidR="00AD3FE4" w:rsidRPr="00AD3FE4" w:rsidRDefault="00AD3FE4" w:rsidP="00AD3FE4">
      <w:pPr>
        <w:pStyle w:val="ConsPlusNormal"/>
        <w:widowControl/>
        <w:ind w:left="709" w:hanging="283"/>
        <w:jc w:val="both"/>
        <w:rPr>
          <w:rFonts w:asciiTheme="majorHAnsi" w:hAnsiTheme="majorHAnsi" w:cs="Times New Roman"/>
          <w:sz w:val="22"/>
          <w:szCs w:val="24"/>
        </w:rPr>
      </w:pPr>
    </w:p>
    <w:p w:rsidR="00AD3FE4" w:rsidRPr="00AD3FE4" w:rsidRDefault="00AD3FE4" w:rsidP="00AD3FE4">
      <w:pPr>
        <w:pStyle w:val="ConsPlusNormal"/>
        <w:widowControl/>
        <w:numPr>
          <w:ilvl w:val="0"/>
          <w:numId w:val="1"/>
        </w:numPr>
        <w:ind w:left="709" w:hanging="283"/>
        <w:jc w:val="both"/>
        <w:rPr>
          <w:rFonts w:asciiTheme="majorHAnsi" w:hAnsiTheme="majorHAnsi" w:cs="Times New Roman"/>
          <w:sz w:val="22"/>
          <w:szCs w:val="24"/>
        </w:rPr>
      </w:pPr>
      <w:r w:rsidRPr="00AD3FE4">
        <w:rPr>
          <w:rFonts w:asciiTheme="majorHAnsi" w:hAnsiTheme="majorHAnsi" w:cs="Times New Roman"/>
          <w:sz w:val="22"/>
          <w:szCs w:val="24"/>
        </w:rPr>
        <w:t>5. Настоящий Акт составлен в двух экземплярах, имеющих одинаковую юридическую силу, по одному для каждой Стороны.</w:t>
      </w:r>
    </w:p>
    <w:p w:rsidR="00AD3FE4" w:rsidRPr="00AD3FE4" w:rsidRDefault="00AD3FE4" w:rsidP="00AD3FE4">
      <w:pPr>
        <w:ind w:firstLine="540"/>
        <w:jc w:val="both"/>
        <w:rPr>
          <w:rFonts w:asciiTheme="majorHAnsi" w:hAnsiTheme="majorHAnsi"/>
          <w:szCs w:val="24"/>
        </w:rPr>
      </w:pPr>
    </w:p>
    <w:tbl>
      <w:tblPr>
        <w:tblW w:w="0" w:type="dxa"/>
        <w:tblInd w:w="2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4"/>
        <w:gridCol w:w="1491"/>
        <w:gridCol w:w="3990"/>
      </w:tblGrid>
      <w:tr w:rsidR="00AD3FE4" w:rsidRPr="00AD3FE4" w:rsidTr="00AD3FE4">
        <w:tc>
          <w:tcPr>
            <w:tcW w:w="4604" w:type="dxa"/>
          </w:tcPr>
          <w:p w:rsidR="00AD3FE4" w:rsidRPr="00AD3FE4" w:rsidRDefault="00AD3FE4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ajorHAnsi" w:hAnsiTheme="majorHAnsi"/>
                <w:b/>
                <w:sz w:val="22"/>
                <w:szCs w:val="24"/>
                <w:lang w:eastAsia="en-US"/>
              </w:rPr>
            </w:pPr>
          </w:p>
          <w:p w:rsidR="00AD3FE4" w:rsidRPr="00AD3FE4" w:rsidRDefault="00AD3FE4">
            <w:pPr>
              <w:pStyle w:val="a3"/>
              <w:spacing w:before="0" w:beforeAutospacing="0" w:after="0" w:afterAutospacing="0"/>
              <w:ind w:left="720" w:right="-1"/>
              <w:rPr>
                <w:rFonts w:asciiTheme="majorHAnsi" w:hAnsiTheme="majorHAnsi"/>
                <w:b/>
                <w:sz w:val="22"/>
                <w:szCs w:val="24"/>
                <w:lang w:eastAsia="en-US"/>
              </w:rPr>
            </w:pPr>
          </w:p>
          <w:p w:rsidR="00AD3FE4" w:rsidRPr="00AD3FE4" w:rsidRDefault="00AD3FE4">
            <w:pPr>
              <w:spacing w:after="0"/>
              <w:ind w:right="-1"/>
              <w:rPr>
                <w:rFonts w:asciiTheme="majorHAnsi" w:hAnsiTheme="majorHAnsi"/>
                <w:szCs w:val="24"/>
              </w:rPr>
            </w:pPr>
            <w:r w:rsidRPr="00AD3FE4">
              <w:rPr>
                <w:rFonts w:asciiTheme="majorHAnsi" w:hAnsiTheme="majorHAnsi"/>
                <w:szCs w:val="24"/>
              </w:rPr>
              <w:t>ИП Кузьменко А.Н.</w:t>
            </w:r>
          </w:p>
          <w:p w:rsidR="00AD3FE4" w:rsidRPr="00AD3FE4" w:rsidRDefault="00AD3FE4">
            <w:pPr>
              <w:spacing w:after="0"/>
              <w:ind w:right="-1"/>
              <w:rPr>
                <w:rFonts w:asciiTheme="majorHAnsi" w:hAnsiTheme="majorHAnsi"/>
                <w:szCs w:val="24"/>
              </w:rPr>
            </w:pPr>
            <w:r w:rsidRPr="00AD3FE4">
              <w:rPr>
                <w:rFonts w:asciiTheme="majorHAnsi" w:hAnsiTheme="majorHAnsi"/>
                <w:szCs w:val="24"/>
              </w:rPr>
              <w:t>295034, Республика Крым,</w:t>
            </w:r>
          </w:p>
          <w:p w:rsidR="00AD3FE4" w:rsidRPr="00AD3FE4" w:rsidRDefault="00AD3FE4">
            <w:pPr>
              <w:spacing w:after="0"/>
              <w:ind w:right="-1"/>
              <w:rPr>
                <w:rFonts w:asciiTheme="majorHAnsi" w:hAnsiTheme="majorHAnsi"/>
                <w:szCs w:val="24"/>
              </w:rPr>
            </w:pPr>
            <w:r w:rsidRPr="00AD3FE4">
              <w:rPr>
                <w:rFonts w:asciiTheme="majorHAnsi" w:hAnsiTheme="majorHAnsi"/>
                <w:szCs w:val="24"/>
              </w:rPr>
              <w:t>Симферопольский р-он</w:t>
            </w:r>
          </w:p>
          <w:p w:rsidR="00AD3FE4" w:rsidRPr="00AD3FE4" w:rsidRDefault="00AD3FE4">
            <w:pPr>
              <w:spacing w:after="0"/>
              <w:ind w:right="-1"/>
              <w:rPr>
                <w:rFonts w:asciiTheme="majorHAnsi" w:hAnsiTheme="majorHAnsi"/>
                <w:szCs w:val="24"/>
              </w:rPr>
            </w:pPr>
            <w:r w:rsidRPr="00AD3FE4">
              <w:rPr>
                <w:rFonts w:asciiTheme="majorHAnsi" w:hAnsiTheme="majorHAnsi"/>
                <w:szCs w:val="24"/>
              </w:rPr>
              <w:t xml:space="preserve">г. Симферополь </w:t>
            </w:r>
          </w:p>
          <w:p w:rsidR="00AD3FE4" w:rsidRPr="00AD3FE4" w:rsidRDefault="00AD3FE4">
            <w:pPr>
              <w:spacing w:after="0"/>
              <w:ind w:right="-1"/>
              <w:rPr>
                <w:rFonts w:asciiTheme="majorHAnsi" w:hAnsiTheme="majorHAnsi"/>
                <w:szCs w:val="24"/>
              </w:rPr>
            </w:pPr>
            <w:r w:rsidRPr="00AD3FE4">
              <w:rPr>
                <w:rFonts w:asciiTheme="majorHAnsi" w:hAnsiTheme="majorHAnsi"/>
                <w:szCs w:val="24"/>
              </w:rPr>
              <w:t>ул. Лермонтова 7, кв. 32</w:t>
            </w:r>
          </w:p>
          <w:p w:rsidR="00AD3FE4" w:rsidRPr="00AD3FE4" w:rsidRDefault="00AD3FE4">
            <w:pPr>
              <w:spacing w:after="0"/>
              <w:ind w:right="-1"/>
              <w:rPr>
                <w:rFonts w:asciiTheme="majorHAnsi" w:hAnsiTheme="majorHAnsi"/>
                <w:szCs w:val="24"/>
              </w:rPr>
            </w:pPr>
            <w:r w:rsidRPr="00AD3FE4">
              <w:rPr>
                <w:rFonts w:asciiTheme="majorHAnsi" w:hAnsiTheme="majorHAnsi"/>
                <w:szCs w:val="24"/>
              </w:rPr>
              <w:t>ИНН 910509169762</w:t>
            </w:r>
          </w:p>
          <w:p w:rsidR="00AD3FE4" w:rsidRPr="00AD3FE4" w:rsidRDefault="00AD3FE4">
            <w:pPr>
              <w:spacing w:after="0"/>
              <w:ind w:right="-1"/>
              <w:rPr>
                <w:rFonts w:asciiTheme="majorHAnsi" w:hAnsiTheme="majorHAnsi"/>
                <w:szCs w:val="24"/>
              </w:rPr>
            </w:pPr>
            <w:r w:rsidRPr="00AD3FE4">
              <w:rPr>
                <w:rFonts w:asciiTheme="majorHAnsi" w:hAnsiTheme="majorHAnsi"/>
                <w:szCs w:val="24"/>
              </w:rPr>
              <w:t>ОГРНИП</w:t>
            </w:r>
            <w:r w:rsidR="00D4196A">
              <w:rPr>
                <w:rFonts w:asciiTheme="majorHAnsi" w:hAnsiTheme="majorHAnsi"/>
                <w:szCs w:val="24"/>
              </w:rPr>
              <w:t xml:space="preserve"> </w:t>
            </w:r>
            <w:r w:rsidRPr="00AD3FE4">
              <w:rPr>
                <w:rFonts w:asciiTheme="majorHAnsi" w:hAnsiTheme="majorHAnsi"/>
                <w:szCs w:val="24"/>
              </w:rPr>
              <w:t>315910200183492</w:t>
            </w:r>
          </w:p>
          <w:p w:rsidR="00AD3FE4" w:rsidRPr="00AD3FE4" w:rsidRDefault="00AD3FE4">
            <w:pPr>
              <w:spacing w:after="0"/>
              <w:ind w:right="-1"/>
              <w:rPr>
                <w:rFonts w:asciiTheme="majorHAnsi" w:hAnsiTheme="majorHAnsi"/>
                <w:szCs w:val="24"/>
              </w:rPr>
            </w:pPr>
            <w:r w:rsidRPr="00AD3FE4">
              <w:rPr>
                <w:rFonts w:asciiTheme="majorHAnsi" w:hAnsiTheme="majorHAnsi"/>
                <w:szCs w:val="24"/>
              </w:rPr>
              <w:t>р/с 40802810340130001961</w:t>
            </w:r>
          </w:p>
          <w:p w:rsidR="00AD3FE4" w:rsidRPr="00AD3FE4" w:rsidRDefault="00AD3FE4">
            <w:pPr>
              <w:spacing w:after="0"/>
              <w:ind w:right="-1"/>
              <w:rPr>
                <w:rFonts w:asciiTheme="majorHAnsi" w:hAnsiTheme="majorHAnsi"/>
                <w:szCs w:val="24"/>
              </w:rPr>
            </w:pPr>
            <w:r w:rsidRPr="00AD3FE4">
              <w:rPr>
                <w:rFonts w:asciiTheme="majorHAnsi" w:hAnsiTheme="majorHAnsi"/>
                <w:szCs w:val="24"/>
              </w:rPr>
              <w:t>РНКБ БАНК (ПАО)</w:t>
            </w:r>
          </w:p>
          <w:p w:rsidR="00AD3FE4" w:rsidRPr="00AD3FE4" w:rsidRDefault="00AD3FE4">
            <w:pPr>
              <w:spacing w:after="0"/>
              <w:ind w:right="-1"/>
              <w:rPr>
                <w:rFonts w:asciiTheme="majorHAnsi" w:hAnsiTheme="majorHAnsi"/>
                <w:szCs w:val="24"/>
              </w:rPr>
            </w:pPr>
            <w:r w:rsidRPr="00AD3FE4">
              <w:rPr>
                <w:rFonts w:asciiTheme="majorHAnsi" w:hAnsiTheme="majorHAnsi"/>
                <w:szCs w:val="24"/>
              </w:rPr>
              <w:t>БИК 043510607</w:t>
            </w:r>
          </w:p>
          <w:p w:rsidR="00AD3FE4" w:rsidRPr="00AD3FE4" w:rsidRDefault="00AD3FE4">
            <w:pPr>
              <w:spacing w:after="0"/>
              <w:ind w:right="-1"/>
              <w:rPr>
                <w:rFonts w:asciiTheme="majorHAnsi" w:hAnsiTheme="majorHAnsi"/>
                <w:szCs w:val="24"/>
              </w:rPr>
            </w:pPr>
            <w:r w:rsidRPr="00AD3FE4">
              <w:rPr>
                <w:rFonts w:asciiTheme="majorHAnsi" w:hAnsiTheme="majorHAnsi"/>
                <w:szCs w:val="24"/>
              </w:rPr>
              <w:t>ИП Кузьменко А.Н.</w:t>
            </w:r>
          </w:p>
          <w:p w:rsidR="00AD3FE4" w:rsidRPr="00AD3FE4" w:rsidRDefault="00AD3FE4">
            <w:pPr>
              <w:spacing w:after="0"/>
              <w:ind w:right="-1"/>
              <w:rPr>
                <w:rFonts w:asciiTheme="majorHAnsi" w:hAnsiTheme="majorHAnsi"/>
                <w:szCs w:val="24"/>
              </w:rPr>
            </w:pPr>
          </w:p>
          <w:p w:rsidR="00AD3FE4" w:rsidRPr="00AD3FE4" w:rsidRDefault="00AD3FE4">
            <w:pPr>
              <w:spacing w:after="0"/>
              <w:ind w:right="-1"/>
              <w:rPr>
                <w:rFonts w:asciiTheme="majorHAnsi" w:hAnsiTheme="majorHAnsi"/>
                <w:szCs w:val="24"/>
              </w:rPr>
            </w:pPr>
            <w:r w:rsidRPr="00AD3FE4">
              <w:rPr>
                <w:rFonts w:asciiTheme="majorHAnsi" w:hAnsiTheme="majorHAnsi"/>
                <w:szCs w:val="24"/>
              </w:rPr>
              <w:t>М.П. ________________________________________</w:t>
            </w:r>
          </w:p>
        </w:tc>
        <w:tc>
          <w:tcPr>
            <w:tcW w:w="1491" w:type="dxa"/>
          </w:tcPr>
          <w:p w:rsidR="00AD3FE4" w:rsidRPr="00AD3FE4" w:rsidRDefault="00AD3FE4">
            <w:pPr>
              <w:pStyle w:val="a3"/>
              <w:spacing w:before="0" w:beforeAutospacing="0" w:after="0" w:afterAutospacing="0"/>
              <w:ind w:right="-1"/>
              <w:jc w:val="center"/>
              <w:rPr>
                <w:rFonts w:asciiTheme="majorHAnsi" w:hAnsiTheme="majorHAnsi"/>
                <w:sz w:val="22"/>
                <w:szCs w:val="24"/>
                <w:lang w:eastAsia="en-US"/>
              </w:rPr>
            </w:pPr>
          </w:p>
        </w:tc>
        <w:tc>
          <w:tcPr>
            <w:tcW w:w="3990" w:type="dxa"/>
          </w:tcPr>
          <w:p w:rsidR="00AD3FE4" w:rsidRDefault="00AD3FE4" w:rsidP="00AD3FE4">
            <w:pPr>
              <w:pStyle w:val="a3"/>
              <w:spacing w:after="0"/>
              <w:contextualSpacing/>
              <w:jc w:val="center"/>
              <w:rPr>
                <w:rFonts w:asciiTheme="majorHAnsi" w:hAnsiTheme="majorHAnsi"/>
                <w:sz w:val="22"/>
                <w:szCs w:val="24"/>
                <w:lang w:eastAsia="en-US"/>
              </w:rPr>
            </w:pPr>
            <w:r w:rsidRPr="00AD3FE4">
              <w:rPr>
                <w:rFonts w:ascii="Cambria" w:hAnsi="Cambria"/>
                <w:b/>
                <w:sz w:val="22"/>
                <w:szCs w:val="24"/>
                <w:lang w:eastAsia="en-US"/>
              </w:rPr>
              <w:br/>
            </w:r>
          </w:p>
          <w:p w:rsidR="00946BF9" w:rsidRDefault="00946BF9" w:rsidP="00D4196A">
            <w:pPr>
              <w:spacing w:after="0"/>
              <w:contextualSpacing/>
              <w:jc w:val="both"/>
              <w:rPr>
                <w:rFonts w:asciiTheme="majorHAnsi" w:hAnsiTheme="majorHAnsi"/>
                <w:szCs w:val="24"/>
              </w:rPr>
            </w:pPr>
          </w:p>
          <w:p w:rsidR="00946BF9" w:rsidRDefault="00946BF9" w:rsidP="00D4196A">
            <w:pPr>
              <w:spacing w:after="0"/>
              <w:contextualSpacing/>
              <w:jc w:val="both"/>
              <w:rPr>
                <w:rFonts w:asciiTheme="majorHAnsi" w:hAnsiTheme="majorHAnsi"/>
                <w:szCs w:val="24"/>
              </w:rPr>
            </w:pPr>
          </w:p>
          <w:p w:rsidR="00946BF9" w:rsidRDefault="00946BF9" w:rsidP="00D4196A">
            <w:pPr>
              <w:spacing w:after="0"/>
              <w:contextualSpacing/>
              <w:jc w:val="both"/>
              <w:rPr>
                <w:rFonts w:asciiTheme="majorHAnsi" w:hAnsiTheme="majorHAnsi"/>
                <w:szCs w:val="24"/>
              </w:rPr>
            </w:pPr>
          </w:p>
          <w:p w:rsidR="00946BF9" w:rsidRDefault="00946BF9" w:rsidP="00D4196A">
            <w:pPr>
              <w:spacing w:after="0"/>
              <w:contextualSpacing/>
              <w:jc w:val="both"/>
              <w:rPr>
                <w:rFonts w:asciiTheme="majorHAnsi" w:hAnsiTheme="majorHAnsi"/>
                <w:szCs w:val="24"/>
              </w:rPr>
            </w:pPr>
          </w:p>
          <w:p w:rsidR="00946BF9" w:rsidRDefault="00946BF9" w:rsidP="00D4196A">
            <w:pPr>
              <w:spacing w:after="0"/>
              <w:contextualSpacing/>
              <w:jc w:val="both"/>
              <w:rPr>
                <w:rFonts w:asciiTheme="majorHAnsi" w:hAnsiTheme="majorHAnsi"/>
                <w:szCs w:val="24"/>
              </w:rPr>
            </w:pPr>
          </w:p>
          <w:p w:rsidR="00946BF9" w:rsidRDefault="00946BF9" w:rsidP="00D4196A">
            <w:pPr>
              <w:spacing w:after="0"/>
              <w:contextualSpacing/>
              <w:jc w:val="both"/>
              <w:rPr>
                <w:rFonts w:asciiTheme="majorHAnsi" w:hAnsiTheme="majorHAnsi"/>
                <w:szCs w:val="24"/>
              </w:rPr>
            </w:pPr>
          </w:p>
          <w:p w:rsidR="00946BF9" w:rsidRDefault="00946BF9" w:rsidP="00D4196A">
            <w:pPr>
              <w:spacing w:after="0"/>
              <w:contextualSpacing/>
              <w:jc w:val="both"/>
              <w:rPr>
                <w:rFonts w:asciiTheme="majorHAnsi" w:hAnsiTheme="majorHAnsi"/>
                <w:szCs w:val="24"/>
              </w:rPr>
            </w:pPr>
          </w:p>
          <w:p w:rsidR="00946BF9" w:rsidRDefault="00946BF9" w:rsidP="00D4196A">
            <w:pPr>
              <w:spacing w:after="0"/>
              <w:contextualSpacing/>
              <w:jc w:val="both"/>
              <w:rPr>
                <w:rFonts w:asciiTheme="majorHAnsi" w:hAnsiTheme="majorHAnsi"/>
                <w:szCs w:val="24"/>
              </w:rPr>
            </w:pPr>
          </w:p>
          <w:p w:rsidR="00946BF9" w:rsidRDefault="00946BF9" w:rsidP="00D4196A">
            <w:pPr>
              <w:spacing w:after="0"/>
              <w:contextualSpacing/>
              <w:jc w:val="both"/>
              <w:rPr>
                <w:rFonts w:asciiTheme="majorHAnsi" w:hAnsiTheme="majorHAnsi"/>
                <w:szCs w:val="24"/>
              </w:rPr>
            </w:pPr>
          </w:p>
          <w:p w:rsidR="00AD3FE4" w:rsidRPr="00AD3FE4" w:rsidRDefault="00946BF9" w:rsidP="00D4196A">
            <w:pPr>
              <w:spacing w:after="0"/>
              <w:contextualSpacing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Таганов А. А.</w:t>
            </w:r>
            <w:bookmarkStart w:id="0" w:name="_GoBack"/>
            <w:bookmarkEnd w:id="0"/>
          </w:p>
          <w:p w:rsidR="00AD3FE4" w:rsidRPr="00AD3FE4" w:rsidRDefault="00AD3FE4">
            <w:pPr>
              <w:spacing w:after="0"/>
              <w:contextualSpacing/>
              <w:rPr>
                <w:rFonts w:asciiTheme="majorHAnsi" w:hAnsiTheme="majorHAnsi"/>
                <w:szCs w:val="24"/>
              </w:rPr>
            </w:pPr>
          </w:p>
          <w:p w:rsidR="00AD3FE4" w:rsidRPr="00AD3FE4" w:rsidRDefault="00AD3FE4">
            <w:pPr>
              <w:spacing w:after="0"/>
              <w:ind w:right="-1"/>
              <w:rPr>
                <w:rFonts w:ascii="Cambria" w:hAnsi="Cambria"/>
                <w:szCs w:val="24"/>
              </w:rPr>
            </w:pPr>
            <w:proofErr w:type="spellStart"/>
            <w:r w:rsidRPr="00AD3FE4">
              <w:rPr>
                <w:rFonts w:ascii="Cambria" w:hAnsi="Cambria"/>
                <w:szCs w:val="24"/>
              </w:rPr>
              <w:t>М.п</w:t>
            </w:r>
            <w:proofErr w:type="spellEnd"/>
            <w:r w:rsidRPr="00AD3FE4">
              <w:rPr>
                <w:rFonts w:ascii="Cambria" w:hAnsi="Cambria"/>
                <w:szCs w:val="24"/>
              </w:rPr>
              <w:t>.</w:t>
            </w:r>
          </w:p>
          <w:p w:rsidR="00AD3FE4" w:rsidRDefault="00AD3FE4">
            <w:pPr>
              <w:spacing w:after="0"/>
              <w:ind w:right="-1"/>
              <w:rPr>
                <w:rFonts w:ascii="Cambria" w:hAnsi="Cambria"/>
                <w:szCs w:val="24"/>
              </w:rPr>
            </w:pPr>
            <w:r w:rsidRPr="00AD3FE4">
              <w:rPr>
                <w:rFonts w:ascii="Cambria" w:hAnsi="Cambria"/>
                <w:szCs w:val="24"/>
              </w:rPr>
              <w:t>_________________________________________</w:t>
            </w:r>
          </w:p>
          <w:p w:rsidR="00AD3FE4" w:rsidRPr="00AD3FE4" w:rsidRDefault="00AD3FE4">
            <w:pPr>
              <w:spacing w:after="0"/>
              <w:ind w:right="-1"/>
              <w:rPr>
                <w:rFonts w:asciiTheme="majorHAnsi" w:hAnsiTheme="majorHAnsi"/>
                <w:szCs w:val="24"/>
              </w:rPr>
            </w:pPr>
          </w:p>
        </w:tc>
      </w:tr>
    </w:tbl>
    <w:p w:rsidR="00390F8F" w:rsidRPr="00AD3FE4" w:rsidRDefault="00390F8F"/>
    <w:sectPr w:rsidR="00390F8F" w:rsidRPr="00AD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1681"/>
    <w:multiLevelType w:val="hybridMultilevel"/>
    <w:tmpl w:val="1706B5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E4"/>
    <w:rsid w:val="00390F8F"/>
    <w:rsid w:val="005C4812"/>
    <w:rsid w:val="007632BD"/>
    <w:rsid w:val="00946BF9"/>
    <w:rsid w:val="009B77C4"/>
    <w:rsid w:val="00AD3FE4"/>
    <w:rsid w:val="00D4196A"/>
    <w:rsid w:val="00D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BAEA"/>
  <w15:chartTrackingRefBased/>
  <w15:docId w15:val="{EE45E4B3-D235-407A-AC13-C162E921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 Spacing"/>
    <w:uiPriority w:val="1"/>
    <w:qFormat/>
    <w:rsid w:val="00AD3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D3FE4"/>
    <w:pPr>
      <w:ind w:left="720"/>
      <w:contextualSpacing/>
    </w:pPr>
  </w:style>
  <w:style w:type="paragraph" w:customStyle="1" w:styleId="ConsPlusNormal">
    <w:name w:val="ConsPlusNormal"/>
    <w:uiPriority w:val="99"/>
    <w:rsid w:val="00AD3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2022-05-06T06:34:00Z</dcterms:created>
  <dcterms:modified xsi:type="dcterms:W3CDTF">2022-06-05T10:25:00Z</dcterms:modified>
</cp:coreProperties>
</file>