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74" w:rsidRPr="003A70F3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sz w:val="22"/>
        </w:rPr>
      </w:pPr>
      <w:r w:rsidRPr="003457FD">
        <w:rPr>
          <w:rFonts w:ascii="Cambria" w:hAnsi="Cambria"/>
          <w:b/>
          <w:sz w:val="22"/>
        </w:rPr>
        <w:t>ДОГОВ</w:t>
      </w:r>
      <w:r>
        <w:rPr>
          <w:rFonts w:ascii="Cambria" w:hAnsi="Cambria"/>
          <w:b/>
          <w:sz w:val="22"/>
        </w:rPr>
        <w:t xml:space="preserve">ОР КУПЛИ-ПРОДАЖИ ТОВАРА   № </w:t>
      </w:r>
      <w:r w:rsidR="00751568">
        <w:rPr>
          <w:rFonts w:ascii="Cambria" w:hAnsi="Cambria"/>
          <w:b/>
          <w:sz w:val="22"/>
        </w:rPr>
        <w:t>КП-</w:t>
      </w:r>
    </w:p>
    <w:p w:rsidR="005E3974" w:rsidRPr="003A70F3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sz w:val="22"/>
        </w:rPr>
      </w:pPr>
    </w:p>
    <w:p w:rsidR="005E3974" w:rsidRPr="003A70F3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sz w:val="22"/>
        </w:rPr>
      </w:pPr>
    </w:p>
    <w:p w:rsidR="005E3974" w:rsidRPr="006B617C" w:rsidRDefault="005E3974" w:rsidP="005E3974">
      <w:pPr>
        <w:pStyle w:val="a3"/>
        <w:spacing w:before="0" w:beforeAutospacing="0" w:after="0" w:afterAutospacing="0"/>
        <w:ind w:right="-1"/>
        <w:jc w:val="center"/>
        <w:rPr>
          <w:rStyle w:val="fill"/>
          <w:rFonts w:ascii="Cambria" w:hAnsi="Cambria"/>
          <w:b/>
          <w:color w:val="auto"/>
          <w:sz w:val="22"/>
        </w:rPr>
      </w:pPr>
      <w:r w:rsidRPr="003A70F3">
        <w:rPr>
          <w:rFonts w:ascii="Cambria" w:hAnsi="Cambria"/>
          <w:b/>
          <w:sz w:val="22"/>
        </w:rPr>
        <w:t xml:space="preserve">Г. Симферополь </w:t>
      </w:r>
      <w:r w:rsidRPr="003A70F3">
        <w:rPr>
          <w:rStyle w:val="fill"/>
          <w:rFonts w:ascii="Cambria" w:hAnsi="Cambria"/>
          <w:bCs/>
          <w:iCs/>
          <w:color w:val="auto"/>
          <w:sz w:val="22"/>
        </w:rPr>
        <w:t xml:space="preserve">                                                                                                         </w:t>
      </w:r>
      <w:proofErr w:type="gramStart"/>
      <w:r w:rsidRPr="003A70F3">
        <w:rPr>
          <w:rStyle w:val="fill"/>
          <w:rFonts w:ascii="Cambria" w:hAnsi="Cambria"/>
          <w:bCs/>
          <w:iCs/>
          <w:color w:val="auto"/>
          <w:sz w:val="22"/>
        </w:rPr>
        <w:t xml:space="preserve">   «</w:t>
      </w:r>
      <w:proofErr w:type="gramEnd"/>
      <w:r w:rsidRPr="003A70F3">
        <w:rPr>
          <w:rStyle w:val="fill"/>
          <w:rFonts w:ascii="Cambria" w:hAnsi="Cambria"/>
          <w:bCs/>
          <w:iCs/>
          <w:color w:val="auto"/>
          <w:sz w:val="22"/>
        </w:rPr>
        <w:t xml:space="preserve">  </w:t>
      </w:r>
      <w:r w:rsidR="00751568">
        <w:rPr>
          <w:rStyle w:val="fill"/>
          <w:rFonts w:ascii="Cambria" w:hAnsi="Cambria"/>
          <w:bCs/>
          <w:iCs/>
          <w:color w:val="auto"/>
          <w:sz w:val="22"/>
        </w:rPr>
        <w:t>5 »  июня</w:t>
      </w:r>
      <w:r w:rsidRPr="003A70F3">
        <w:rPr>
          <w:rStyle w:val="fill"/>
          <w:rFonts w:ascii="Cambria" w:hAnsi="Cambria"/>
          <w:bCs/>
          <w:iCs/>
          <w:color w:val="auto"/>
          <w:sz w:val="22"/>
        </w:rPr>
        <w:t xml:space="preserve">  202</w:t>
      </w:r>
      <w:r>
        <w:rPr>
          <w:rStyle w:val="fill"/>
          <w:rFonts w:ascii="Cambria" w:hAnsi="Cambria"/>
          <w:bCs/>
          <w:iCs/>
          <w:color w:val="auto"/>
          <w:sz w:val="22"/>
        </w:rPr>
        <w:t xml:space="preserve">2 </w:t>
      </w:r>
      <w:r w:rsidRPr="003A70F3">
        <w:rPr>
          <w:rStyle w:val="fill"/>
          <w:rFonts w:ascii="Cambria" w:hAnsi="Cambria"/>
          <w:bCs/>
          <w:iCs/>
          <w:color w:val="auto"/>
          <w:sz w:val="22"/>
        </w:rPr>
        <w:t>г.</w:t>
      </w:r>
    </w:p>
    <w:p w:rsidR="005E3974" w:rsidRPr="002A42EB" w:rsidRDefault="005E3974" w:rsidP="005E3974">
      <w:pPr>
        <w:pStyle w:val="a3"/>
        <w:tabs>
          <w:tab w:val="left" w:pos="8080"/>
        </w:tabs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2A42EB">
        <w:rPr>
          <w:rFonts w:ascii="Cambria" w:hAnsi="Cambria"/>
          <w:sz w:val="22"/>
        </w:rPr>
        <w:t> </w:t>
      </w:r>
    </w:p>
    <w:p w:rsidR="005E3974" w:rsidRDefault="005E3974" w:rsidP="005E3974">
      <w:pPr>
        <w:pStyle w:val="a3"/>
        <w:spacing w:before="0" w:beforeAutospacing="0" w:after="0" w:afterAutospacing="0"/>
        <w:ind w:right="-1" w:firstLine="708"/>
        <w:rPr>
          <w:rFonts w:ascii="Cambria" w:hAnsi="Cambria"/>
          <w:sz w:val="22"/>
        </w:rPr>
      </w:pPr>
      <w:r>
        <w:rPr>
          <w:rStyle w:val="fill"/>
          <w:rFonts w:ascii="Cambria" w:hAnsi="Cambria"/>
          <w:bCs/>
          <w:iCs/>
          <w:color w:val="auto"/>
          <w:sz w:val="22"/>
        </w:rPr>
        <w:t xml:space="preserve">Индивидуальный предприниматель Кузьменко Артур Николаевич, </w:t>
      </w:r>
      <w:r>
        <w:rPr>
          <w:rFonts w:ascii="Cambria" w:hAnsi="Cambria"/>
          <w:sz w:val="22"/>
        </w:rPr>
        <w:t xml:space="preserve">именуемый </w:t>
      </w:r>
      <w:r w:rsidRPr="002A42EB">
        <w:rPr>
          <w:rFonts w:ascii="Cambria" w:hAnsi="Cambria"/>
          <w:sz w:val="22"/>
        </w:rPr>
        <w:t xml:space="preserve">в дальнейшем </w:t>
      </w:r>
    </w:p>
    <w:p w:rsidR="005E3974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Продавец, в лице</w:t>
      </w:r>
      <w:r>
        <w:rPr>
          <w:rFonts w:ascii="Cambria" w:hAnsi="Cambria"/>
          <w:sz w:val="22"/>
        </w:rPr>
        <w:t xml:space="preserve"> Кузьменко Артура Николаевича,</w:t>
      </w:r>
      <w:r w:rsidRPr="004A10E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действующего на основании свидетельства   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91№ </w:t>
      </w:r>
      <w:proofErr w:type="gramStart"/>
      <w:r>
        <w:rPr>
          <w:rFonts w:ascii="Cambria" w:hAnsi="Cambria"/>
          <w:sz w:val="22"/>
        </w:rPr>
        <w:t xml:space="preserve">000056837  </w:t>
      </w:r>
      <w:r w:rsidRPr="004A10ED">
        <w:rPr>
          <w:rFonts w:ascii="Cambria" w:hAnsi="Cambria"/>
          <w:sz w:val="22"/>
        </w:rPr>
        <w:t>,</w:t>
      </w:r>
      <w:proofErr w:type="gramEnd"/>
      <w:r w:rsidRPr="004A10ED">
        <w:rPr>
          <w:rFonts w:ascii="Cambria" w:hAnsi="Cambria"/>
          <w:sz w:val="22"/>
        </w:rPr>
        <w:t xml:space="preserve"> </w:t>
      </w:r>
      <w:r w:rsidR="00751568">
        <w:rPr>
          <w:rFonts w:ascii="Cambria" w:hAnsi="Cambria"/>
          <w:sz w:val="22"/>
        </w:rPr>
        <w:t xml:space="preserve">  Таганов А. А.</w:t>
      </w:r>
      <w:r>
        <w:rPr>
          <w:rFonts w:ascii="Cambria" w:hAnsi="Cambria"/>
          <w:sz w:val="22"/>
        </w:rPr>
        <w:t xml:space="preserve">  действующей на основании свидетельства   </w:t>
      </w:r>
      <w:proofErr w:type="spellStart"/>
      <w:r w:rsidRPr="004938F0">
        <w:rPr>
          <w:rFonts w:asciiTheme="majorHAnsi" w:hAnsiTheme="majorHAnsi"/>
          <w:sz w:val="20"/>
          <w:szCs w:val="20"/>
        </w:rPr>
        <w:t>Св</w:t>
      </w:r>
      <w:proofErr w:type="spellEnd"/>
      <w:r w:rsidRPr="004938F0">
        <w:rPr>
          <w:rFonts w:asciiTheme="majorHAnsi" w:hAnsiTheme="majorHAnsi"/>
          <w:sz w:val="20"/>
          <w:szCs w:val="20"/>
        </w:rPr>
        <w:t xml:space="preserve"> </w:t>
      </w:r>
      <w:r w:rsidR="00751568">
        <w:rPr>
          <w:rFonts w:ascii="Cambria" w:hAnsi="Cambria"/>
          <w:sz w:val="20"/>
          <w:szCs w:val="20"/>
        </w:rPr>
        <w:t xml:space="preserve">91 </w:t>
      </w:r>
      <w:proofErr w:type="gramStart"/>
      <w:r w:rsidR="00751568">
        <w:rPr>
          <w:rFonts w:ascii="Cambria" w:hAnsi="Cambria"/>
          <w:sz w:val="20"/>
          <w:szCs w:val="20"/>
        </w:rPr>
        <w:t xml:space="preserve">№ </w:t>
      </w:r>
      <w:r>
        <w:rPr>
          <w:rFonts w:ascii="Cambria" w:hAnsi="Cambria"/>
          <w:sz w:val="22"/>
        </w:rPr>
        <w:t xml:space="preserve"> </w:t>
      </w:r>
      <w:r w:rsidRPr="004A10ED">
        <w:rPr>
          <w:rFonts w:ascii="Cambria" w:hAnsi="Cambria"/>
          <w:sz w:val="22"/>
        </w:rPr>
        <w:t>,</w:t>
      </w:r>
      <w:proofErr w:type="gramEnd"/>
      <w:r w:rsidRPr="004A10ED">
        <w:rPr>
          <w:rFonts w:ascii="Cambria" w:hAnsi="Cambria"/>
          <w:sz w:val="22"/>
        </w:rPr>
        <w:t xml:space="preserve"> с другой стороны, вместе именуемые Стороны, заключили настоящий договор купли-продажи (далее по тексту – Договор) о нижеследующем: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 </w:t>
      </w:r>
    </w:p>
    <w:p w:rsidR="005E3974" w:rsidRPr="004A10ED" w:rsidRDefault="005E3974" w:rsidP="005E3974">
      <w:pPr>
        <w:pStyle w:val="a3"/>
        <w:numPr>
          <w:ilvl w:val="0"/>
          <w:numId w:val="1"/>
        </w:numPr>
        <w:spacing w:before="0" w:beforeAutospacing="0" w:after="0" w:afterAutospacing="0"/>
        <w:ind w:left="0"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ПРЕДМЕТ ДОГОВОРА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1.1. В соответствии с Договором Продавец обязуется передать Товар </w:t>
      </w:r>
      <w:r w:rsidRPr="004A10ED">
        <w:rPr>
          <w:rStyle w:val="apple-style-span"/>
          <w:rFonts w:ascii="Cambria" w:hAnsi="Cambria"/>
          <w:sz w:val="22"/>
          <w:shd w:val="clear" w:color="auto" w:fill="FFFFFF"/>
        </w:rPr>
        <w:t xml:space="preserve">согласно прилагаемой спецификации (далее по тексту – Спецификация), которая является неотъемлемой частью настоящего </w:t>
      </w:r>
      <w:r w:rsidRPr="004A10ED">
        <w:rPr>
          <w:rFonts w:ascii="Cambria" w:hAnsi="Cambria"/>
          <w:sz w:val="22"/>
        </w:rPr>
        <w:t>Договора, в собственность Покупателю, а Покупатель обязуется принять и оплатить Товар в порядке и сроки, указанные в Договоре.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1.2. Товар является продукцией собственного производства и имеет собственную торговую марку.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outlineLvl w:val="0"/>
        <w:rPr>
          <w:rFonts w:ascii="Cambria" w:hAnsi="Cambria"/>
          <w:b/>
          <w:sz w:val="22"/>
        </w:rPr>
      </w:pPr>
      <w:r w:rsidRPr="004A10ED">
        <w:rPr>
          <w:rFonts w:ascii="Cambria" w:hAnsi="Cambria"/>
          <w:b/>
          <w:sz w:val="22"/>
        </w:rPr>
        <w:t>2. Качество товара и документы на товар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 w:hanging="142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2.1. Продавец обязан поставить Товар надлежащего качества, с учетом достаточного и необходимого объема информации о нем в соответствии с требованиями, предусмотренными действующим законодательством РФ. Качество товара должно обеспечивать безопасность жизни, здоровья потребителей, отвечать требованиям действующего законодательства Российской Федерации, предъявляемым к данному виду товара.</w:t>
      </w:r>
    </w:p>
    <w:p w:rsidR="005E3974" w:rsidRPr="004A10ED" w:rsidRDefault="005E3974" w:rsidP="005E3974">
      <w:pPr>
        <w:spacing w:before="0" w:beforeAutospacing="0" w:after="0" w:afterAutospacing="0"/>
        <w:ind w:right="-1" w:hanging="142"/>
        <w:rPr>
          <w:rFonts w:ascii="Cambria" w:hAnsi="Cambria" w:cs="Arial"/>
          <w:sz w:val="22"/>
        </w:rPr>
      </w:pPr>
      <w:r w:rsidRPr="004A10ED">
        <w:rPr>
          <w:rFonts w:ascii="Cambria" w:hAnsi="Cambria"/>
          <w:sz w:val="22"/>
        </w:rPr>
        <w:t xml:space="preserve">2.2. Продавец гарантирует, что качество Товара соответствует техническим регламентам, государственным стандартам (ГОСТ), техническим условиям (ТУ), стандартам, медико-биологическим требованиям и санитарным нормам, действующим в отношении данного вида товара, а также требованиям, установленным Федеральным законом от 02.01.2000 № 29 "О качестве и безопасности пищевых продуктов" </w:t>
      </w:r>
      <w:r w:rsidRPr="004A10ED">
        <w:rPr>
          <w:rFonts w:ascii="Cambria" w:hAnsi="Cambria" w:cs="Arial"/>
          <w:sz w:val="22"/>
        </w:rPr>
        <w:t>и подтверждается соответствующими документами.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2.3. Продавец обязан поставить Товар с оставшимся на момент поставки сроком годности не менее 85 % от общего срока годности.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2.4. Покупатель обязуется хранить полученный Товар в специально оборудованном месте для хранения товара подобного рода</w:t>
      </w:r>
      <w:r>
        <w:rPr>
          <w:rFonts w:ascii="Cambria" w:hAnsi="Cambria"/>
          <w:sz w:val="22"/>
        </w:rPr>
        <w:t xml:space="preserve"> (холодильная камера), при температуре от 0</w:t>
      </w:r>
      <w:r>
        <w:rPr>
          <w:rFonts w:ascii="Cambria" w:hAnsi="Cambria"/>
          <w:sz w:val="22"/>
          <w:vertAlign w:val="superscript"/>
        </w:rPr>
        <w:t>0</w:t>
      </w:r>
      <w:proofErr w:type="gramStart"/>
      <w:r>
        <w:rPr>
          <w:rFonts w:ascii="Cambria" w:hAnsi="Cambria"/>
          <w:sz w:val="22"/>
          <w:vertAlign w:val="superscript"/>
        </w:rPr>
        <w:t xml:space="preserve"> </w:t>
      </w:r>
      <w:r>
        <w:rPr>
          <w:rFonts w:ascii="Cambria" w:hAnsi="Cambria"/>
          <w:sz w:val="22"/>
        </w:rPr>
        <w:t>..</w:t>
      </w:r>
      <w:proofErr w:type="gramEnd"/>
      <w:r>
        <w:rPr>
          <w:rFonts w:ascii="Cambria" w:hAnsi="Cambria"/>
          <w:sz w:val="22"/>
        </w:rPr>
        <w:t>+5</w:t>
      </w:r>
      <w:r>
        <w:rPr>
          <w:rFonts w:ascii="Cambria" w:hAnsi="Cambria"/>
          <w:sz w:val="22"/>
          <w:vertAlign w:val="superscript"/>
        </w:rPr>
        <w:t>0</w:t>
      </w:r>
      <w:r>
        <w:rPr>
          <w:rFonts w:ascii="Cambria" w:hAnsi="Cambria"/>
          <w:sz w:val="22"/>
        </w:rPr>
        <w:t>С</w:t>
      </w:r>
      <w:r w:rsidRPr="004A10ED">
        <w:rPr>
          <w:rFonts w:ascii="Cambria" w:hAnsi="Cambria"/>
          <w:sz w:val="22"/>
        </w:rPr>
        <w:t>.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2.5. Одновременно с передачей партии Товара Продавец обязан передать все относящиеся к Товару документы, предусмотренные действующим законодательством Российской Федерации для товара данного вида. На каждую партию Товара Продавец передает Покупателю документы, необходимые для учета приобретаемого Товара и совершения операций с ним (Товарную накладную по форме, </w:t>
      </w:r>
      <w:proofErr w:type="gramStart"/>
      <w:r w:rsidRPr="004A10ED">
        <w:rPr>
          <w:rFonts w:ascii="Cambria" w:hAnsi="Cambria"/>
          <w:sz w:val="22"/>
        </w:rPr>
        <w:t>документы</w:t>
      </w:r>
      <w:proofErr w:type="gramEnd"/>
      <w:r w:rsidRPr="004A10ED">
        <w:rPr>
          <w:rFonts w:ascii="Cambria" w:hAnsi="Cambria"/>
          <w:sz w:val="22"/>
        </w:rPr>
        <w:t xml:space="preserve"> подтверждающие качество Товара). Указанные документы передаются Покупателю в день доставки Товара.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2.7. Товар должен быть надлежащим образом упакован и замаркирован в соответствии с ГОСТами и ТУ. Тара и упаковка товара должна обеспечивать сохранность товара во время транспортировки, в течение погрузочно-разгрузочных работ и в период складирования на складе Покупателя.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2.8.  Товар поставляется в специально окрашенной и маркированной многооборотной </w:t>
      </w:r>
      <w:proofErr w:type="gramStart"/>
      <w:r w:rsidRPr="004A10ED">
        <w:rPr>
          <w:rFonts w:ascii="Cambria" w:hAnsi="Cambria"/>
          <w:sz w:val="22"/>
        </w:rPr>
        <w:t xml:space="preserve">таре </w:t>
      </w:r>
      <w:r>
        <w:rPr>
          <w:rFonts w:ascii="Cambria" w:hAnsi="Cambria"/>
          <w:sz w:val="22"/>
        </w:rPr>
        <w:t xml:space="preserve"> (</w:t>
      </w:r>
      <w:proofErr w:type="gramEnd"/>
      <w:r>
        <w:rPr>
          <w:rFonts w:ascii="Cambria" w:hAnsi="Cambria"/>
          <w:sz w:val="22"/>
        </w:rPr>
        <w:t>ТЕРМОКЕГА-20Л)</w:t>
      </w:r>
      <w:r w:rsidRPr="004A10ED">
        <w:rPr>
          <w:rFonts w:ascii="Cambria" w:hAnsi="Cambria"/>
          <w:sz w:val="22"/>
        </w:rPr>
        <w:t xml:space="preserve">(металлический </w:t>
      </w:r>
      <w:proofErr w:type="spellStart"/>
      <w:r w:rsidRPr="004A10ED">
        <w:rPr>
          <w:rFonts w:ascii="Cambria" w:hAnsi="Cambria"/>
          <w:sz w:val="22"/>
        </w:rPr>
        <w:t>кег</w:t>
      </w:r>
      <w:proofErr w:type="spellEnd"/>
      <w:r w:rsidRPr="004A10ED">
        <w:rPr>
          <w:rFonts w:ascii="Cambria" w:hAnsi="Cambria"/>
          <w:sz w:val="22"/>
        </w:rPr>
        <w:t xml:space="preserve">), обеспечивающей надлежащее хранение и транспортировку и реализацию  Товара, которая подлежит возврату Продавцу в обмен на </w:t>
      </w:r>
      <w:proofErr w:type="spellStart"/>
      <w:r w:rsidRPr="004A10ED">
        <w:rPr>
          <w:rFonts w:ascii="Cambria" w:hAnsi="Cambria"/>
          <w:sz w:val="22"/>
        </w:rPr>
        <w:t>кеги</w:t>
      </w:r>
      <w:proofErr w:type="spellEnd"/>
      <w:r w:rsidRPr="004A10ED">
        <w:rPr>
          <w:rFonts w:ascii="Cambria" w:hAnsi="Cambria"/>
          <w:sz w:val="22"/>
        </w:rPr>
        <w:t>, поставляемые с очередной партией продукции.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/>
          <w:sz w:val="22"/>
        </w:rPr>
        <w:t xml:space="preserve">2.9. </w:t>
      </w:r>
      <w:r w:rsidRPr="004A10ED">
        <w:rPr>
          <w:rFonts w:ascii="Cambria" w:hAnsi="Cambria" w:cs="Arial"/>
          <w:sz w:val="22"/>
        </w:rPr>
        <w:t>При наличии претензии на качество Товара вызов представителя Продавца обязателен.</w:t>
      </w:r>
      <w:r>
        <w:rPr>
          <w:rFonts w:ascii="Cambria" w:hAnsi="Cambria" w:cs="Arial"/>
          <w:sz w:val="22"/>
        </w:rPr>
        <w:t xml:space="preserve"> </w:t>
      </w:r>
      <w:r w:rsidRPr="004A10ED">
        <w:rPr>
          <w:rFonts w:ascii="Cambria" w:hAnsi="Cambria" w:cs="Arial"/>
          <w:sz w:val="22"/>
        </w:rPr>
        <w:t>Рекламации принимаются только в течение 24 (двадцати четырех) часов, с момента передачи Товара Покупателю, при условии соблюдения режима хранения Товара и подтверждаются совместным актом сторон договора.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</w:p>
    <w:p w:rsidR="005E3974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3. ПРАВА И ОБЯЗАННОСТИ СТОРОН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3.1. Продавец обязуется: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3.1.1. Передать Покупателю Товар </w:t>
      </w:r>
      <w:r w:rsidRPr="004A10ED">
        <w:rPr>
          <w:rFonts w:ascii="Cambria" w:eastAsia="Calibri" w:hAnsi="Cambria"/>
          <w:sz w:val="22"/>
          <w:lang w:eastAsia="en-US"/>
        </w:rPr>
        <w:t xml:space="preserve">надлежащего качества, в количестве и ассортименте согласно заявленному, в обусловленные настоящим Договором сроки. 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3.2.2. Одновременно с Товаром передать Покупателю принадлежности Товара, а также относящиеся к нему документы, </w:t>
      </w:r>
      <w:r w:rsidRPr="004A10ED">
        <w:rPr>
          <w:rFonts w:ascii="Cambria" w:eastAsia="Calibri" w:hAnsi="Cambria"/>
          <w:sz w:val="22"/>
          <w:lang w:eastAsia="en-US"/>
        </w:rPr>
        <w:t>подтверждающие качество и (или) безопасность Товара</w:t>
      </w:r>
      <w:r w:rsidRPr="004A10ED">
        <w:rPr>
          <w:rFonts w:ascii="Cambria" w:hAnsi="Cambria"/>
          <w:sz w:val="22"/>
        </w:rPr>
        <w:t xml:space="preserve"> и предусмотренные Договором и законодательством.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3.2. Покупатель обязуется: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3.2.1.  Оплатить Товар в порядке и в </w:t>
      </w:r>
      <w:proofErr w:type="gramStart"/>
      <w:r w:rsidRPr="004A10ED">
        <w:rPr>
          <w:rFonts w:ascii="Cambria" w:hAnsi="Cambria"/>
          <w:sz w:val="22"/>
        </w:rPr>
        <w:t xml:space="preserve">сроки, </w:t>
      </w:r>
      <w:r>
        <w:rPr>
          <w:rFonts w:ascii="Cambria" w:hAnsi="Cambria"/>
          <w:sz w:val="22"/>
        </w:rPr>
        <w:t xml:space="preserve"> </w:t>
      </w:r>
      <w:r w:rsidRPr="004A10ED">
        <w:rPr>
          <w:rFonts w:ascii="Cambria" w:hAnsi="Cambria"/>
          <w:sz w:val="22"/>
        </w:rPr>
        <w:t>установленные</w:t>
      </w:r>
      <w:proofErr w:type="gramEnd"/>
      <w:r w:rsidRPr="004A10ED">
        <w:rPr>
          <w:rFonts w:ascii="Cambria" w:hAnsi="Cambria"/>
          <w:sz w:val="22"/>
        </w:rPr>
        <w:t xml:space="preserve"> Договором</w:t>
      </w:r>
      <w:r w:rsidRPr="004A10ED">
        <w:rPr>
          <w:rFonts w:ascii="Cambria" w:hAnsi="Cambria" w:cs="Arial"/>
          <w:sz w:val="22"/>
        </w:rPr>
        <w:t>.</w:t>
      </w:r>
      <w:r w:rsidRPr="004A10ED">
        <w:rPr>
          <w:rFonts w:ascii="Cambria" w:hAnsi="Cambria"/>
          <w:sz w:val="22"/>
        </w:rPr>
        <w:t xml:space="preserve"> Принять Товар по количеству, качеству, ассортименту в соответствии с условиями Договора.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3.2.2. Покупатель обязуется использовать предоставленную ему многооборотную тару только для реализации, хранения и перевозки продукции Продавца </w:t>
      </w:r>
      <w:r w:rsidRPr="004A10ED">
        <w:rPr>
          <w:rFonts w:ascii="Cambria" w:hAnsi="Cambria" w:cs="Arial"/>
          <w:sz w:val="22"/>
        </w:rPr>
        <w:t xml:space="preserve">и осуществлять 100 % (Стопроцентный) возврат освободившихся </w:t>
      </w:r>
      <w:proofErr w:type="spellStart"/>
      <w:r w:rsidRPr="004A10ED">
        <w:rPr>
          <w:rFonts w:ascii="Cambria" w:hAnsi="Cambria" w:cs="Arial"/>
          <w:sz w:val="22"/>
        </w:rPr>
        <w:t>кег</w:t>
      </w:r>
      <w:proofErr w:type="spellEnd"/>
      <w:r w:rsidRPr="004A10ED">
        <w:rPr>
          <w:rFonts w:ascii="Cambria" w:hAnsi="Cambria" w:cs="Arial"/>
          <w:sz w:val="22"/>
        </w:rPr>
        <w:t xml:space="preserve"> в чистом и исправном виде</w:t>
      </w:r>
      <w:r w:rsidRPr="004A10ED">
        <w:rPr>
          <w:rFonts w:ascii="Cambria" w:hAnsi="Cambria"/>
          <w:sz w:val="22"/>
        </w:rPr>
        <w:t>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 xml:space="preserve">3.2.3. Производить продажу Товара в соответствии с установленными правилами торговли, соблюдая санитарные и гигиенические нормы </w:t>
      </w:r>
      <w:proofErr w:type="gramStart"/>
      <w:r w:rsidRPr="004A10ED">
        <w:rPr>
          <w:rFonts w:ascii="Cambria" w:hAnsi="Cambria" w:cs="Arial"/>
          <w:sz w:val="22"/>
        </w:rPr>
        <w:t>и  не</w:t>
      </w:r>
      <w:proofErr w:type="gramEnd"/>
      <w:r w:rsidRPr="004A10ED">
        <w:rPr>
          <w:rFonts w:ascii="Cambria" w:hAnsi="Cambria" w:cs="Arial"/>
          <w:sz w:val="22"/>
        </w:rPr>
        <w:t xml:space="preserve"> допускать ухудшение качества поставленного Товара, соблюдая установленные правила и сроки его хранения и реализации. Условия и сроки хранения указаны на ярлыке, расположенном на каждом </w:t>
      </w:r>
      <w:proofErr w:type="spellStart"/>
      <w:r w:rsidRPr="004A10ED">
        <w:rPr>
          <w:rFonts w:ascii="Cambria" w:hAnsi="Cambria" w:cs="Arial"/>
          <w:sz w:val="22"/>
        </w:rPr>
        <w:t>кеге</w:t>
      </w:r>
      <w:proofErr w:type="spellEnd"/>
      <w:r w:rsidRPr="004A10ED">
        <w:rPr>
          <w:rFonts w:ascii="Cambria" w:hAnsi="Cambria" w:cs="Arial"/>
          <w:sz w:val="22"/>
        </w:rPr>
        <w:t>, а также в сопроводительной документации на Товар.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>3.2.4. Не допускать продажу Товара другого производителя из тары маркированной Продавцом. Производить продажу Товара из Вести торговлю Товаром так, чтобы это не могло нанести ущерба деловой репутации Поставщика.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/>
          <w:b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4. ПОРЯДОК ПЕРЕДАЧИ ТОВАРА</w:t>
      </w:r>
    </w:p>
    <w:p w:rsidR="005E3974" w:rsidRPr="004A10ED" w:rsidRDefault="005E3974" w:rsidP="005E3974">
      <w:pPr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</w:p>
    <w:p w:rsidR="005E3974" w:rsidRPr="004A10ED" w:rsidRDefault="005E3974" w:rsidP="005E3974">
      <w:pPr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4.1. Право собственности на продукцию переходит к Покупателю с момента отгрузки Продукции со склада Продавца. Продукция считается сданной Продавцом и принятой Покупателем: по качеству – в соответствии с сертификатом качества Продавца, по количеству – в соответствии с количеством мест, указанным в накладной.</w:t>
      </w:r>
    </w:p>
    <w:p w:rsidR="005E3974" w:rsidRPr="004A10ED" w:rsidRDefault="005E3974" w:rsidP="005E3974">
      <w:pPr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4.2. Отгрузка Товара производится со склада Продавца, находящегося по </w:t>
      </w:r>
      <w:proofErr w:type="gramStart"/>
      <w:r w:rsidRPr="004A10ED">
        <w:rPr>
          <w:rFonts w:ascii="Cambria" w:hAnsi="Cambria"/>
          <w:sz w:val="22"/>
        </w:rPr>
        <w:t xml:space="preserve">адресу: </w:t>
      </w:r>
      <w:r>
        <w:rPr>
          <w:rFonts w:ascii="Cambria" w:hAnsi="Cambria"/>
          <w:sz w:val="22"/>
        </w:rPr>
        <w:t xml:space="preserve"> Симферопольский</w:t>
      </w:r>
      <w:proofErr w:type="gramEnd"/>
      <w:r>
        <w:rPr>
          <w:rFonts w:ascii="Cambria" w:hAnsi="Cambria"/>
          <w:sz w:val="22"/>
        </w:rPr>
        <w:t xml:space="preserve"> район, с. Новоандреевка ул. Бригадная ,6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/>
          <w:sz w:val="22"/>
        </w:rPr>
        <w:t xml:space="preserve">4.3. </w:t>
      </w:r>
      <w:r w:rsidRPr="004A10ED">
        <w:rPr>
          <w:rFonts w:ascii="Cambria" w:hAnsi="Cambria" w:cs="Arial"/>
          <w:sz w:val="22"/>
        </w:rPr>
        <w:t xml:space="preserve">Документом, подтверждающим исполнение по поставке Товара, является товарная </w:t>
      </w:r>
      <w:r>
        <w:rPr>
          <w:rFonts w:ascii="Cambria" w:hAnsi="Cambria" w:cs="Arial"/>
          <w:sz w:val="22"/>
        </w:rPr>
        <w:t>н</w:t>
      </w:r>
      <w:r w:rsidRPr="004A10ED">
        <w:rPr>
          <w:rFonts w:ascii="Cambria" w:hAnsi="Cambria" w:cs="Arial"/>
          <w:sz w:val="22"/>
        </w:rPr>
        <w:t>акладная, подписанная полномочным представителем Покупателя. Товар отпускается полномочному представителю Покупателя при предъявлении им надлежаще оформленной доверенности.</w:t>
      </w:r>
    </w:p>
    <w:p w:rsidR="005E3974" w:rsidRPr="004A10ED" w:rsidRDefault="005E3974" w:rsidP="005E3974">
      <w:pPr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</w:p>
    <w:p w:rsidR="005E3974" w:rsidRPr="004A10ED" w:rsidRDefault="005E3974" w:rsidP="005E3974">
      <w:pPr>
        <w:spacing w:before="0" w:beforeAutospacing="0" w:after="0" w:afterAutospacing="0"/>
        <w:ind w:right="-1"/>
        <w:jc w:val="center"/>
        <w:rPr>
          <w:rFonts w:ascii="Cambria" w:hAnsi="Cambria" w:cs="Arial"/>
          <w:b/>
          <w:sz w:val="22"/>
        </w:rPr>
      </w:pPr>
      <w:r w:rsidRPr="004A10ED">
        <w:rPr>
          <w:rFonts w:ascii="Cambria" w:hAnsi="Cambria" w:cs="Arial"/>
          <w:b/>
          <w:sz w:val="22"/>
        </w:rPr>
        <w:t>5.</w:t>
      </w:r>
      <w:r w:rsidRPr="004A10ED">
        <w:rPr>
          <w:rFonts w:ascii="Cambria" w:hAnsi="Cambria" w:cs="Arial"/>
          <w:sz w:val="22"/>
        </w:rPr>
        <w:t xml:space="preserve"> </w:t>
      </w:r>
      <w:r w:rsidRPr="004A10ED">
        <w:rPr>
          <w:rFonts w:ascii="Cambria" w:hAnsi="Cambria" w:cs="Arial"/>
          <w:b/>
          <w:sz w:val="22"/>
        </w:rPr>
        <w:t>УСЛОВИЯ ПРИМЕНЕНИЯ, ОБРАЩЕНИЯ И ВОЗВРАТА МНОГООБОРОТНОЙ ТАРЫ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</w:p>
    <w:p w:rsidR="005E3974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>5.1. Стороны договорились, что залоговая ст</w:t>
      </w:r>
      <w:r>
        <w:rPr>
          <w:rFonts w:ascii="Cambria" w:hAnsi="Cambria" w:cs="Arial"/>
          <w:sz w:val="22"/>
        </w:rPr>
        <w:t xml:space="preserve">оимость одного кега составляет 6 </w:t>
      </w:r>
      <w:proofErr w:type="gramStart"/>
      <w:r>
        <w:rPr>
          <w:rFonts w:ascii="Cambria" w:hAnsi="Cambria" w:cs="Arial"/>
          <w:sz w:val="22"/>
        </w:rPr>
        <w:t>000  (</w:t>
      </w:r>
      <w:proofErr w:type="gramEnd"/>
      <w:r>
        <w:rPr>
          <w:rFonts w:ascii="Cambria" w:hAnsi="Cambria" w:cs="Arial"/>
          <w:sz w:val="22"/>
        </w:rPr>
        <w:t>шесть тысяч</w:t>
      </w:r>
      <w:r w:rsidRPr="004A10ED">
        <w:rPr>
          <w:rFonts w:ascii="Cambria" w:hAnsi="Cambria" w:cs="Arial"/>
          <w:sz w:val="22"/>
        </w:rPr>
        <w:t>) рублей 00 копеек</w:t>
      </w:r>
      <w:r>
        <w:rPr>
          <w:rFonts w:ascii="Cambria" w:hAnsi="Cambria" w:cs="Arial"/>
          <w:sz w:val="22"/>
        </w:rPr>
        <w:t>.</w:t>
      </w:r>
    </w:p>
    <w:p w:rsidR="005E3974" w:rsidRPr="0082176A" w:rsidRDefault="005E3974" w:rsidP="005E3974">
      <w:pPr>
        <w:spacing w:before="0" w:beforeAutospacing="0" w:after="0" w:afterAutospacing="0"/>
        <w:ind w:right="-1"/>
        <w:rPr>
          <w:rFonts w:ascii="Cambria" w:hAnsi="Cambria"/>
          <w:sz w:val="22"/>
        </w:rPr>
      </w:pPr>
      <w:r>
        <w:rPr>
          <w:rFonts w:ascii="Cambria" w:hAnsi="Cambria" w:cs="Arial"/>
          <w:sz w:val="22"/>
        </w:rPr>
        <w:t xml:space="preserve">5.2. </w:t>
      </w:r>
      <w:r>
        <w:rPr>
          <w:rFonts w:ascii="Cambria" w:hAnsi="Cambria"/>
          <w:sz w:val="22"/>
        </w:rPr>
        <w:t>Залоговая стоимость в</w:t>
      </w:r>
      <w:r w:rsidRPr="0082176A">
        <w:rPr>
          <w:rFonts w:ascii="Cambria" w:hAnsi="Cambria"/>
          <w:sz w:val="22"/>
        </w:rPr>
        <w:t>озвратн</w:t>
      </w:r>
      <w:r>
        <w:rPr>
          <w:rFonts w:ascii="Cambria" w:hAnsi="Cambria"/>
          <w:sz w:val="22"/>
        </w:rPr>
        <w:t>ой</w:t>
      </w:r>
      <w:r w:rsidRPr="0082176A">
        <w:rPr>
          <w:rFonts w:ascii="Cambria" w:hAnsi="Cambria"/>
          <w:sz w:val="22"/>
        </w:rPr>
        <w:t xml:space="preserve"> тар</w:t>
      </w:r>
      <w:r>
        <w:rPr>
          <w:rFonts w:ascii="Cambria" w:hAnsi="Cambria"/>
          <w:sz w:val="22"/>
        </w:rPr>
        <w:t>ы</w:t>
      </w:r>
      <w:r w:rsidRPr="0082176A">
        <w:rPr>
          <w:rFonts w:ascii="Cambria" w:hAnsi="Cambria"/>
          <w:sz w:val="22"/>
        </w:rPr>
        <w:t xml:space="preserve"> оплачивается Покупателем при покупке Товара по цене, указанной в п. 5.1 настоящего договора.</w:t>
      </w:r>
    </w:p>
    <w:p w:rsidR="005E3974" w:rsidRPr="0082176A" w:rsidRDefault="005E3974" w:rsidP="005E3974">
      <w:pPr>
        <w:spacing w:before="0" w:beforeAutospacing="0" w:after="0" w:afterAutospacing="0"/>
        <w:jc w:val="both"/>
        <w:rPr>
          <w:rFonts w:ascii="Cambria" w:hAnsi="Cambria"/>
          <w:sz w:val="22"/>
        </w:rPr>
      </w:pPr>
      <w:r w:rsidRPr="0082176A">
        <w:rPr>
          <w:rFonts w:ascii="Cambria" w:hAnsi="Cambria"/>
          <w:sz w:val="22"/>
        </w:rPr>
        <w:t>5.3. Во время поставки товара, Покупатель обязан возвращать Продавцу количество тары не меньше количества поставляемой, за исключением первой поставки т.к. за нее был внесен залог. В противном случае, Покупатель должен оплатить залог за количество не возвращенной тары.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>5.</w:t>
      </w:r>
      <w:r>
        <w:rPr>
          <w:rFonts w:ascii="Cambria" w:hAnsi="Cambria" w:cs="Arial"/>
          <w:sz w:val="22"/>
        </w:rPr>
        <w:t>4</w:t>
      </w:r>
      <w:r w:rsidRPr="004A10ED">
        <w:rPr>
          <w:rFonts w:ascii="Cambria" w:hAnsi="Cambria" w:cs="Arial"/>
          <w:sz w:val="22"/>
        </w:rPr>
        <w:t xml:space="preserve">. </w:t>
      </w:r>
      <w:r w:rsidRPr="004A10ED">
        <w:rPr>
          <w:rFonts w:ascii="Cambria" w:hAnsi="Cambria"/>
          <w:sz w:val="22"/>
        </w:rPr>
        <w:t xml:space="preserve">В случае повреждения </w:t>
      </w:r>
      <w:proofErr w:type="spellStart"/>
      <w:r w:rsidRPr="004A10ED">
        <w:rPr>
          <w:rFonts w:ascii="Cambria" w:hAnsi="Cambria"/>
          <w:sz w:val="22"/>
        </w:rPr>
        <w:t>кег</w:t>
      </w:r>
      <w:proofErr w:type="spellEnd"/>
      <w:r w:rsidRPr="004A10ED">
        <w:rPr>
          <w:rFonts w:ascii="Cambria" w:hAnsi="Cambria"/>
          <w:sz w:val="22"/>
        </w:rPr>
        <w:t xml:space="preserve"> (</w:t>
      </w:r>
      <w:proofErr w:type="spellStart"/>
      <w:r w:rsidRPr="004A10ED">
        <w:rPr>
          <w:rFonts w:ascii="Cambria" w:hAnsi="Cambria"/>
          <w:sz w:val="22"/>
        </w:rPr>
        <w:t>кеги</w:t>
      </w:r>
      <w:proofErr w:type="spellEnd"/>
      <w:r w:rsidRPr="004A10ED">
        <w:rPr>
          <w:rFonts w:ascii="Cambria" w:hAnsi="Cambria"/>
          <w:sz w:val="22"/>
        </w:rPr>
        <w:t xml:space="preserve">), если возможно произвести ремонт, Покупатель возмещает Продавцу затраты по ремонту либо замене комплектующих. При невозможности восстановить поврежденный </w:t>
      </w:r>
      <w:proofErr w:type="spellStart"/>
      <w:r w:rsidRPr="004A10ED">
        <w:rPr>
          <w:rFonts w:ascii="Cambria" w:hAnsi="Cambria"/>
          <w:sz w:val="22"/>
        </w:rPr>
        <w:t>кег</w:t>
      </w:r>
      <w:proofErr w:type="spellEnd"/>
      <w:r w:rsidRPr="004A10ED">
        <w:rPr>
          <w:rFonts w:ascii="Cambria" w:hAnsi="Cambria"/>
          <w:sz w:val="22"/>
        </w:rPr>
        <w:t xml:space="preserve"> (</w:t>
      </w:r>
      <w:proofErr w:type="spellStart"/>
      <w:r w:rsidRPr="004A10ED">
        <w:rPr>
          <w:rFonts w:ascii="Cambria" w:hAnsi="Cambria"/>
          <w:sz w:val="22"/>
        </w:rPr>
        <w:t>кеги</w:t>
      </w:r>
      <w:proofErr w:type="spellEnd"/>
      <w:r w:rsidRPr="004A10ED">
        <w:rPr>
          <w:rFonts w:ascii="Cambria" w:hAnsi="Cambria"/>
          <w:sz w:val="22"/>
        </w:rPr>
        <w:t>) Покупатель возмещает Продавцу его стоимость в соответствии со Спецификацией.</w:t>
      </w:r>
    </w:p>
    <w:p w:rsidR="005E3974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>5.</w:t>
      </w:r>
      <w:r>
        <w:rPr>
          <w:rFonts w:ascii="Cambria" w:hAnsi="Cambria" w:cs="Arial"/>
          <w:sz w:val="22"/>
        </w:rPr>
        <w:t>5</w:t>
      </w:r>
      <w:r w:rsidRPr="004A10ED">
        <w:rPr>
          <w:rFonts w:ascii="Cambria" w:hAnsi="Cambria" w:cs="Arial"/>
          <w:sz w:val="22"/>
        </w:rPr>
        <w:t>. В случае утраты,</w:t>
      </w:r>
      <w:r>
        <w:rPr>
          <w:rFonts w:ascii="Cambria" w:hAnsi="Cambria" w:cs="Arial"/>
          <w:sz w:val="22"/>
        </w:rPr>
        <w:t xml:space="preserve"> </w:t>
      </w:r>
      <w:r w:rsidRPr="004A10ED">
        <w:rPr>
          <w:rFonts w:ascii="Cambria" w:hAnsi="Cambria" w:cs="Arial"/>
          <w:sz w:val="22"/>
        </w:rPr>
        <w:t xml:space="preserve">либо повреждения тары Покупатель обязан известить об этом Продавца (сообщив номерной знак поврежденной, либо утраченной </w:t>
      </w:r>
      <w:proofErr w:type="gramStart"/>
      <w:r w:rsidRPr="004A10ED">
        <w:rPr>
          <w:rFonts w:ascii="Cambria" w:hAnsi="Cambria" w:cs="Arial"/>
          <w:sz w:val="22"/>
        </w:rPr>
        <w:t>тары)  и</w:t>
      </w:r>
      <w:proofErr w:type="gramEnd"/>
      <w:r w:rsidRPr="004A10ED">
        <w:rPr>
          <w:rFonts w:ascii="Cambria" w:hAnsi="Cambria" w:cs="Arial"/>
          <w:sz w:val="22"/>
        </w:rPr>
        <w:t xml:space="preserve"> возместить стоимость утраченной или поврежденной тары.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</w:p>
    <w:p w:rsidR="005E3974" w:rsidRPr="000A181D" w:rsidRDefault="005E3974" w:rsidP="005E3974">
      <w:pPr>
        <w:spacing w:before="0" w:beforeAutospacing="0" w:after="0" w:afterAutospacing="0"/>
        <w:ind w:right="-1"/>
        <w:jc w:val="both"/>
        <w:rPr>
          <w:rFonts w:ascii="Cambria" w:hAnsi="Cambria"/>
          <w:b/>
          <w:sz w:val="22"/>
        </w:rPr>
      </w:pPr>
      <w:r w:rsidRPr="004A10ED">
        <w:rPr>
          <w:rFonts w:ascii="Cambria" w:hAnsi="Cambria" w:cs="Arial"/>
          <w:sz w:val="22"/>
        </w:rPr>
        <w:t>5.</w:t>
      </w:r>
      <w:r>
        <w:rPr>
          <w:rFonts w:ascii="Cambria" w:hAnsi="Cambria" w:cs="Arial"/>
          <w:sz w:val="22"/>
        </w:rPr>
        <w:t>6</w:t>
      </w:r>
      <w:r w:rsidRPr="004A10ED">
        <w:rPr>
          <w:rFonts w:ascii="Cambria" w:hAnsi="Cambria" w:cs="Arial"/>
          <w:sz w:val="22"/>
        </w:rPr>
        <w:t xml:space="preserve">. </w:t>
      </w:r>
      <w:r w:rsidRPr="000A181D">
        <w:rPr>
          <w:rFonts w:ascii="Cambria" w:hAnsi="Cambria"/>
          <w:b/>
          <w:sz w:val="22"/>
        </w:rPr>
        <w:t xml:space="preserve">В случае невозврата </w:t>
      </w:r>
      <w:proofErr w:type="spellStart"/>
      <w:r w:rsidRPr="000A181D">
        <w:rPr>
          <w:rFonts w:ascii="Cambria" w:hAnsi="Cambria"/>
          <w:b/>
          <w:sz w:val="22"/>
        </w:rPr>
        <w:t>кеги</w:t>
      </w:r>
      <w:proofErr w:type="spellEnd"/>
      <w:r w:rsidRPr="000A181D">
        <w:rPr>
          <w:rFonts w:ascii="Cambria" w:hAnsi="Cambria"/>
          <w:b/>
          <w:sz w:val="22"/>
        </w:rPr>
        <w:t xml:space="preserve"> более 7 календарных дней Покупатель несет ответственность согласно п.7.4.3.  данного Договора.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5.7</w:t>
      </w:r>
      <w:r w:rsidRPr="004A10ED">
        <w:rPr>
          <w:rFonts w:ascii="Cambria" w:hAnsi="Cambria" w:cs="Arial"/>
          <w:sz w:val="22"/>
        </w:rPr>
        <w:t>.</w:t>
      </w:r>
      <w:r>
        <w:rPr>
          <w:rFonts w:ascii="Cambria" w:hAnsi="Cambria" w:cs="Arial"/>
          <w:sz w:val="22"/>
        </w:rPr>
        <w:t xml:space="preserve"> </w:t>
      </w:r>
      <w:r w:rsidRPr="004A10ED">
        <w:rPr>
          <w:rFonts w:ascii="Cambria" w:hAnsi="Cambria" w:cs="Arial"/>
          <w:sz w:val="22"/>
        </w:rPr>
        <w:t xml:space="preserve"> По окончании срока действия настоящего договора или в случае его досрочного расторжения </w:t>
      </w:r>
    </w:p>
    <w:p w:rsidR="005E3974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proofErr w:type="spellStart"/>
      <w:r w:rsidRPr="004A10ED">
        <w:rPr>
          <w:rFonts w:ascii="Cambria" w:hAnsi="Cambria" w:cs="Arial"/>
          <w:sz w:val="22"/>
        </w:rPr>
        <w:t>кеги</w:t>
      </w:r>
      <w:proofErr w:type="spellEnd"/>
      <w:r w:rsidRPr="004A10ED">
        <w:rPr>
          <w:rFonts w:ascii="Cambria" w:hAnsi="Cambria" w:cs="Arial"/>
          <w:sz w:val="22"/>
        </w:rPr>
        <w:t xml:space="preserve"> возвращаются Продавцу в трехдневный срок с момента уведомления Продавцом Покупателя. Продавец возвращает залоговую стоимость в течение трех дней с момента возврата тары.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5.8   Если по окончании срока </w:t>
      </w:r>
      <w:proofErr w:type="gramStart"/>
      <w:r>
        <w:rPr>
          <w:rFonts w:ascii="Cambria" w:hAnsi="Cambria" w:cs="Arial"/>
          <w:sz w:val="22"/>
        </w:rPr>
        <w:t>действия  настоящего</w:t>
      </w:r>
      <w:proofErr w:type="gramEnd"/>
      <w:r>
        <w:rPr>
          <w:rFonts w:ascii="Cambria" w:hAnsi="Cambria" w:cs="Arial"/>
          <w:sz w:val="22"/>
        </w:rPr>
        <w:t xml:space="preserve"> договора  или в случае его досрочного погашения  Покупатель не возвращает многооборотную тару , то за каждый день просрочки  насчитывается   10 рублей в день. 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6. ЦЕНА И ПОРЯДОК РАСЧЕТОВ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eastAsia="Calibri" w:hAnsi="Cambria"/>
          <w:sz w:val="22"/>
          <w:lang w:eastAsia="en-US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eastAsia="Calibri" w:hAnsi="Cambria"/>
          <w:sz w:val="22"/>
          <w:lang w:eastAsia="en-US"/>
        </w:rPr>
        <w:t>6.1. Цена, подлежащая</w:t>
      </w:r>
      <w:r>
        <w:rPr>
          <w:rFonts w:ascii="Cambria" w:eastAsia="Calibri" w:hAnsi="Cambria"/>
          <w:sz w:val="22"/>
          <w:lang w:eastAsia="en-US"/>
        </w:rPr>
        <w:t xml:space="preserve">  </w:t>
      </w:r>
      <w:r w:rsidRPr="004A10ED">
        <w:rPr>
          <w:rFonts w:ascii="Cambria" w:eastAsia="Calibri" w:hAnsi="Cambria"/>
          <w:sz w:val="22"/>
          <w:lang w:eastAsia="en-US"/>
        </w:rPr>
        <w:t xml:space="preserve"> уплате Покупателем Продавцу за Товары, приобретенные в </w:t>
      </w:r>
      <w:r w:rsidRPr="004A10ED">
        <w:rPr>
          <w:rFonts w:ascii="Cambria" w:hAnsi="Cambria"/>
          <w:sz w:val="22"/>
        </w:rPr>
        <w:t>количестве, качестве, ассортименте и комплектности</w:t>
      </w:r>
      <w:r w:rsidRPr="004A10ED">
        <w:rPr>
          <w:rFonts w:ascii="Cambria" w:eastAsia="Calibri" w:hAnsi="Cambria"/>
          <w:sz w:val="22"/>
          <w:lang w:eastAsia="en-US"/>
        </w:rPr>
        <w:t>, а также залоговая стоимость тары и стоимость комплектующих, на случай, предусмотренный в п.5.2. и п.5.3. настоящего Договора, указана в Спецификации</w:t>
      </w:r>
      <w:r w:rsidRPr="004A10ED">
        <w:rPr>
          <w:rFonts w:ascii="Cambria" w:hAnsi="Cambria"/>
          <w:sz w:val="22"/>
        </w:rPr>
        <w:t xml:space="preserve"> Цена товара, согласованная Сторонами в спецификации на день заявки, является твердой и изменению не подлежит 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6.2. При изменении цены и/или ассортимента товара Поставщик обязан до момента поставки согласовать новый ассортимент и / или цену товара с Покупателем, путем предоставления новой редакции спецификации в электронном виде по электронной почте (</w:t>
      </w:r>
      <w:r w:rsidRPr="004A10ED">
        <w:rPr>
          <w:rFonts w:ascii="Cambria" w:hAnsi="Cambria"/>
          <w:sz w:val="22"/>
          <w:lang w:val="en-US"/>
        </w:rPr>
        <w:t>E</w:t>
      </w:r>
      <w:r w:rsidRPr="004A10ED">
        <w:rPr>
          <w:rFonts w:ascii="Cambria" w:hAnsi="Cambria"/>
          <w:sz w:val="22"/>
        </w:rPr>
        <w:t>-</w:t>
      </w:r>
      <w:r w:rsidRPr="004A10ED">
        <w:rPr>
          <w:rFonts w:ascii="Cambria" w:hAnsi="Cambria"/>
          <w:sz w:val="22"/>
          <w:lang w:val="en-US"/>
        </w:rPr>
        <w:t>mail</w:t>
      </w:r>
      <w:r w:rsidRPr="004A10ED">
        <w:rPr>
          <w:rFonts w:ascii="Cambria" w:hAnsi="Cambria"/>
          <w:sz w:val="22"/>
        </w:rPr>
        <w:t xml:space="preserve">) Покупателя. Покупатель, получив спецификацию, обязан уведомить Поставщика. Покупатель, в срок до передачи (вручения)/в момент передачи Поставщику заявки, обязан предоставить Поставщику на бумажном носителе два идентичных экземпляра последней редакции спецификации, подписанной и заверенной печатью Покупателя. 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Второй экземпляр вышеуказанной последней редакции спецификации, согласованной и подписанной Сторонами, Поставщик передает Покупателю в момент доставки партии товара, либо </w:t>
      </w:r>
      <w:r w:rsidRPr="004A10ED">
        <w:rPr>
          <w:rFonts w:ascii="Cambria" w:hAnsi="Cambria"/>
          <w:iCs/>
          <w:sz w:val="22"/>
        </w:rPr>
        <w:t>посредством почтовой связи, либо через уполномоченного представителя С</w:t>
      </w:r>
      <w:r w:rsidRPr="004A10ED">
        <w:rPr>
          <w:rFonts w:ascii="Cambria" w:hAnsi="Cambria"/>
          <w:sz w:val="22"/>
        </w:rPr>
        <w:t>торон.</w:t>
      </w:r>
    </w:p>
    <w:p w:rsidR="005E3974" w:rsidRPr="004A10ED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6.4. Стороны согласовали, что действующая цена на товар остается действительной для всех заказов Покупателя, которые были предоставлены Поставщику до даты вступления в силу новой спецификации. Дата, указанная в графе «Дата вступления в силу» спецификации, является датой вступления в силу новых (измененных) цен на товар. Поставщик обязан предоставить новую редакцию спецификации в электронном виде по электронной почте Покупателю, в срок не позднее 3 (трех) календарных дней, до даты вступления в силу спецификации.</w:t>
      </w:r>
    </w:p>
    <w:p w:rsidR="005E3974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6.5. Оплата по Договору осуществляетс</w:t>
      </w:r>
      <w:r>
        <w:rPr>
          <w:rFonts w:ascii="Cambria" w:hAnsi="Cambria"/>
          <w:sz w:val="22"/>
        </w:rPr>
        <w:t xml:space="preserve">я согласно </w:t>
      </w:r>
      <w:proofErr w:type="gramStart"/>
      <w:r>
        <w:rPr>
          <w:rFonts w:ascii="Cambria" w:hAnsi="Cambria"/>
          <w:sz w:val="22"/>
        </w:rPr>
        <w:t>Заявке,  с</w:t>
      </w:r>
      <w:proofErr w:type="gramEnd"/>
      <w:r>
        <w:rPr>
          <w:rFonts w:ascii="Cambria" w:hAnsi="Cambria"/>
          <w:sz w:val="22"/>
        </w:rPr>
        <w:t xml:space="preserve"> отсрочкой   до 25 дней  от  числа </w:t>
      </w:r>
      <w:r w:rsidRPr="004A10ED">
        <w:rPr>
          <w:rFonts w:ascii="Cambria" w:hAnsi="Cambria"/>
          <w:sz w:val="22"/>
        </w:rPr>
        <w:t xml:space="preserve"> отгрузки Товара Продавцом.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6.6. Покупатель оплачивает стоимость Товара и залоговую стоимость тары. При поставке следующей партии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6.6. Способ оплаты по Договору: перечисление Покупателем денежных средств в валюте Российской Федерации (рубль) на расчетный счет Продавца. Обязанности Покупателя в части оплаты по Договору считаются исполненными со дня списания денежных средств банком Покупателя со счета Покупателя.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7. ОТВЕТСТВЕННОСТЬ СТОРОН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7.2. Неустойка по Договору выплачивается только на основании обоснованног</w:t>
      </w:r>
      <w:r>
        <w:rPr>
          <w:rFonts w:ascii="Cambria" w:hAnsi="Cambria"/>
          <w:sz w:val="22"/>
        </w:rPr>
        <w:t xml:space="preserve">о письменного требования Сторон или по пункту 5.8 </w:t>
      </w:r>
      <w:proofErr w:type="gramStart"/>
      <w:r>
        <w:rPr>
          <w:rFonts w:ascii="Cambria" w:hAnsi="Cambria"/>
          <w:sz w:val="22"/>
        </w:rPr>
        <w:t>настоящего  Договора</w:t>
      </w:r>
      <w:proofErr w:type="gramEnd"/>
      <w:r>
        <w:rPr>
          <w:rFonts w:ascii="Cambria" w:hAnsi="Cambria"/>
          <w:sz w:val="22"/>
        </w:rPr>
        <w:t>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7.3. Ответственность Продавца: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7.3.1. В случае нарушения Продавцом сроков устранения недостатков, предусмотренных п. 2.9. Договора, Продавец обязуется произвести обмен некачественного Товара в течение 2 (двух) дней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7.4. Ответственность Покупателя: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7.4.1. В случае отказа Покупателя от приема Товара, указанного в заявке, Продавец в праве не возвращать сумму оплаты по данной заявке.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lastRenderedPageBreak/>
        <w:t>7.4.2. В случае нарушения п.3.2.4. и установления факта реализации продукции другого произв</w:t>
      </w:r>
      <w:r>
        <w:rPr>
          <w:rFonts w:ascii="Cambria" w:hAnsi="Cambria"/>
          <w:sz w:val="22"/>
        </w:rPr>
        <w:t>одителя, под торговой маркой</w:t>
      </w:r>
      <w:proofErr w:type="gramStart"/>
      <w:r>
        <w:rPr>
          <w:rFonts w:ascii="Cambria" w:hAnsi="Cambria"/>
          <w:sz w:val="22"/>
        </w:rPr>
        <w:t xml:space="preserve">   «</w:t>
      </w:r>
      <w:proofErr w:type="gramEnd"/>
      <w:r>
        <w:rPr>
          <w:rFonts w:ascii="Cambria" w:hAnsi="Cambria"/>
          <w:sz w:val="22"/>
        </w:rPr>
        <w:t>Таврический квас</w:t>
      </w:r>
      <w:r w:rsidRPr="004A10ED">
        <w:rPr>
          <w:rFonts w:ascii="Cambria" w:hAnsi="Cambria"/>
          <w:sz w:val="22"/>
        </w:rPr>
        <w:t>», Продавец в праве потребовать выплаты неустойки в 10кратном (десятикратном) размере от стоимости одной единицы продукции (20 литров).</w:t>
      </w:r>
    </w:p>
    <w:p w:rsidR="005E3974" w:rsidRPr="004A10ED" w:rsidRDefault="005E3974" w:rsidP="005E3974">
      <w:pPr>
        <w:spacing w:before="0" w:beforeAutospacing="0" w:after="0" w:afterAutospacing="0"/>
        <w:ind w:right="-1"/>
        <w:jc w:val="both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7.4.3. В случае, предусмотренном п.5</w:t>
      </w:r>
      <w:r>
        <w:rPr>
          <w:rFonts w:ascii="Cambria" w:hAnsi="Cambria"/>
          <w:sz w:val="22"/>
        </w:rPr>
        <w:t xml:space="preserve">.4. начисляется пеня в </w:t>
      </w:r>
      <w:proofErr w:type="gramStart"/>
      <w:r>
        <w:rPr>
          <w:rFonts w:ascii="Cambria" w:hAnsi="Cambria"/>
          <w:sz w:val="22"/>
        </w:rPr>
        <w:t>размере  10</w:t>
      </w:r>
      <w:proofErr w:type="gramEnd"/>
      <w:r>
        <w:rPr>
          <w:rFonts w:ascii="Cambria" w:hAnsi="Cambria"/>
          <w:sz w:val="22"/>
        </w:rPr>
        <w:t xml:space="preserve"> рублей </w:t>
      </w:r>
      <w:r w:rsidRPr="004A10ED">
        <w:rPr>
          <w:rFonts w:ascii="Cambria" w:hAnsi="Cambria"/>
          <w:sz w:val="22"/>
        </w:rPr>
        <w:t xml:space="preserve"> за каждый день просрочки.  </w:t>
      </w:r>
    </w:p>
    <w:p w:rsidR="005E3974" w:rsidRPr="004A10ED" w:rsidRDefault="005E3974" w:rsidP="005E3974">
      <w:pPr>
        <w:spacing w:before="0" w:beforeAutospacing="0" w:after="0" w:afterAutospacing="0"/>
        <w:ind w:right="-1"/>
        <w:jc w:val="both"/>
        <w:rPr>
          <w:rFonts w:ascii="Cambria" w:hAnsi="Cambria"/>
          <w:b/>
          <w:bCs/>
          <w:sz w:val="22"/>
        </w:rPr>
      </w:pPr>
    </w:p>
    <w:p w:rsidR="005E3974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8. ОСНОВАНИЯ И ПОРЯДОК РАСТОРЖЕНИЯ ДОГОВОРА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8.2. Расторжение Договора в одностороннем порядке производится только по письменному требованию Сторон в течение 5 (пяти) дней со дня получения Стороной такого требования.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8.3. Продавец вправе расторгнуть Договор в одностороннем порядке в случаях: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8.3.1. Если Покупатель в нарушение Договора реализует продукцию другого производителя, под тор</w:t>
      </w:r>
      <w:r>
        <w:rPr>
          <w:rFonts w:ascii="Cambria" w:hAnsi="Cambria"/>
          <w:sz w:val="22"/>
        </w:rPr>
        <w:t>говой маркой «Квас Таврический»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8.3.2. Если Покупатель в нарушение Договора отказывается принять Товар.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8.3.3. Если Покупатель в нарушение Договора 2 и более раз задерживает возврат многооборотной тары, более чем на 7 дней.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8.4. Покупатель вправе расторгнуть Договор в одностороннем порядке в случаях: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8.4.1. Если Продавец отказывается передать Покупателю Товар.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8.4.4. Существенного нарушения Продавцом требований к качеству Това</w:t>
      </w:r>
      <w:r>
        <w:rPr>
          <w:rFonts w:ascii="Cambria" w:hAnsi="Cambria"/>
          <w:sz w:val="22"/>
        </w:rPr>
        <w:t>ра (</w:t>
      </w:r>
      <w:r w:rsidRPr="004A10ED">
        <w:rPr>
          <w:rFonts w:ascii="Cambria" w:hAnsi="Cambria"/>
          <w:sz w:val="22"/>
        </w:rPr>
        <w:t>недостатков, которые выявляются неоднократно, либо проявляются вновь после их устранения, и других подобных недостатков).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9. РАЗРЕШЕНИЕ СПОРОВ ИЗ ДОГОВОРА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9.1. Претензионный порядок досудебного урегулирования споров из Договора является для Сторон обязательным.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</w:t>
      </w:r>
      <w:proofErr w:type="gramStart"/>
      <w:r w:rsidRPr="004A10ED">
        <w:rPr>
          <w:rFonts w:ascii="Cambria" w:hAnsi="Cambria"/>
          <w:sz w:val="22"/>
        </w:rPr>
        <w:t>п.13  Договора</w:t>
      </w:r>
      <w:proofErr w:type="gramEnd"/>
      <w:r w:rsidRPr="004A10ED">
        <w:rPr>
          <w:rFonts w:ascii="Cambria" w:hAnsi="Cambria"/>
          <w:sz w:val="22"/>
        </w:rPr>
        <w:t>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9.3. Срок рассмотрения прете</w:t>
      </w:r>
      <w:r>
        <w:rPr>
          <w:rFonts w:ascii="Cambria" w:hAnsi="Cambria"/>
          <w:sz w:val="22"/>
        </w:rPr>
        <w:t xml:space="preserve">нзионного письма </w:t>
      </w:r>
      <w:proofErr w:type="gramStart"/>
      <w:r>
        <w:rPr>
          <w:rFonts w:ascii="Cambria" w:hAnsi="Cambria"/>
          <w:sz w:val="22"/>
        </w:rPr>
        <w:t>составляет  10</w:t>
      </w:r>
      <w:proofErr w:type="gramEnd"/>
      <w:r>
        <w:rPr>
          <w:rFonts w:ascii="Cambria" w:hAnsi="Cambria"/>
          <w:sz w:val="22"/>
        </w:rPr>
        <w:t xml:space="preserve"> дней </w:t>
      </w:r>
      <w:r w:rsidRPr="004A10ED">
        <w:rPr>
          <w:rFonts w:ascii="Cambria" w:hAnsi="Cambria"/>
          <w:sz w:val="22"/>
        </w:rPr>
        <w:t xml:space="preserve"> со дня получения последнего адресатом.</w:t>
      </w:r>
    </w:p>
    <w:p w:rsidR="005E3974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9.4. Споры из Договора р</w:t>
      </w:r>
      <w:r>
        <w:rPr>
          <w:rFonts w:ascii="Cambria" w:hAnsi="Cambria"/>
          <w:sz w:val="22"/>
        </w:rPr>
        <w:t>азрешаются в судебном порядке.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 9.5. </w:t>
      </w:r>
      <w:r w:rsidRPr="004A10ED">
        <w:rPr>
          <w:rFonts w:ascii="Cambria" w:hAnsi="Cambria" w:cs="Arial"/>
          <w:sz w:val="22"/>
        </w:rPr>
        <w:t xml:space="preserve">Прекращение действия договора не освобождают стороны от ответственности за нарушение его условий. 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10. ФОРС-МАЖОР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других, не зависящих от Сторон обстоятельств.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10.2. Сторона, которая не может выполнить обязательства по Договору, должна своевременно, но не позднее десяти дней после наступления обстоятельств непреодолимой силы письменно известить другую Сторону с предоставлением обосновывающих документов, выданных компетентными органами.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10.3. Стороны признают, что неплатежеспособность Сторон не является форс-мажорным обстоятельством.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lastRenderedPageBreak/>
        <w:t>1</w:t>
      </w:r>
      <w:r w:rsidRPr="004A10ED">
        <w:rPr>
          <w:rFonts w:ascii="Cambria" w:hAnsi="Cambria"/>
          <w:b/>
          <w:bCs/>
          <w:sz w:val="22"/>
        </w:rPr>
        <w:t>1. ЗАКЛЮЧИТЕЛЬНЫЕ УСЛОВИЯ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 xml:space="preserve">11.1. </w:t>
      </w:r>
      <w:r>
        <w:rPr>
          <w:rFonts w:ascii="Cambria" w:hAnsi="Cambria"/>
          <w:sz w:val="22"/>
        </w:rPr>
        <w:t xml:space="preserve"> Договор вступает в </w:t>
      </w:r>
      <w:proofErr w:type="gramStart"/>
      <w:r>
        <w:rPr>
          <w:rFonts w:ascii="Cambria" w:hAnsi="Cambria"/>
          <w:sz w:val="22"/>
        </w:rPr>
        <w:t>силу  с</w:t>
      </w:r>
      <w:proofErr w:type="gramEnd"/>
      <w:r>
        <w:rPr>
          <w:rFonts w:ascii="Cambria" w:hAnsi="Cambria"/>
          <w:sz w:val="22"/>
        </w:rPr>
        <w:t xml:space="preserve"> момента подписания акта приема - передачи и действует до</w:t>
      </w:r>
    </w:p>
    <w:p w:rsidR="005E3974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proofErr w:type="gramStart"/>
      <w:r>
        <w:rPr>
          <w:rFonts w:ascii="Cambria" w:hAnsi="Cambria"/>
          <w:sz w:val="22"/>
        </w:rPr>
        <w:t>30  октября</w:t>
      </w:r>
      <w:proofErr w:type="gramEnd"/>
      <w:r>
        <w:rPr>
          <w:rFonts w:ascii="Cambria" w:hAnsi="Cambria"/>
          <w:sz w:val="22"/>
        </w:rPr>
        <w:t xml:space="preserve"> 2022 года.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11.2. Вся переписка по предмету Договора, предшествующая его заключению, теряет юридическую силу со дня заключения Договора.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/>
          <w:sz w:val="22"/>
        </w:rPr>
        <w:t xml:space="preserve">11.3. </w:t>
      </w:r>
      <w:r w:rsidRPr="004A10ED">
        <w:rPr>
          <w:rFonts w:ascii="Cambria" w:hAnsi="Cambria" w:cs="Arial"/>
          <w:sz w:val="22"/>
        </w:rPr>
        <w:t xml:space="preserve">По взаимному согласованию сторон в настоящий договор могут вноситься изменения и 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 w:cs="Arial"/>
          <w:sz w:val="22"/>
        </w:rPr>
        <w:t xml:space="preserve">дополнения, которые имеют юридическую силу, если они совершены </w:t>
      </w:r>
      <w:proofErr w:type="gramStart"/>
      <w:r w:rsidRPr="004A10ED">
        <w:rPr>
          <w:rFonts w:ascii="Cambria" w:hAnsi="Cambria" w:cs="Arial"/>
          <w:sz w:val="22"/>
        </w:rPr>
        <w:t xml:space="preserve">в </w:t>
      </w:r>
      <w:r w:rsidRPr="004A10ED">
        <w:rPr>
          <w:rFonts w:ascii="Cambria" w:hAnsi="Cambria"/>
          <w:sz w:val="22"/>
        </w:rPr>
        <w:t xml:space="preserve"> письменной</w:t>
      </w:r>
      <w:proofErr w:type="gramEnd"/>
      <w:r w:rsidRPr="004A10ED">
        <w:rPr>
          <w:rFonts w:ascii="Cambria" w:hAnsi="Cambria"/>
          <w:sz w:val="22"/>
        </w:rPr>
        <w:t xml:space="preserve"> форме и подписаны обеими Сторонами.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11.4.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то остальные положения Договора обязательны для Сторон в течение срока действия Договора.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/>
          <w:sz w:val="22"/>
        </w:rPr>
        <w:t xml:space="preserve">11.5. </w:t>
      </w:r>
      <w:r w:rsidRPr="004A10ED">
        <w:rPr>
          <w:rFonts w:ascii="Cambria" w:hAnsi="Cambria" w:cs="Arial"/>
          <w:sz w:val="22"/>
        </w:rPr>
        <w:t xml:space="preserve">В случае установления нецелесообразности или невозможности продолжения дальнейшей 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 xml:space="preserve">работы, либо неизбежности получения отрицательного результата, заинтересованная сторона 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>вносит предложение о досрочном расторжении настоящего договора.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/>
          <w:sz w:val="22"/>
        </w:rPr>
        <w:t>11.6. Во всем остальном, не предусмотренном настоящим Договором, Стороны будут руководствоваться действующим законодательством России.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 xml:space="preserve">11.7. Стороны обязуются сообщать об изменениях своего юридического или фактического 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 xml:space="preserve">адресов, номеров телефонов и других реквизитов в течение двух дней. В случае возникновения у 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 xml:space="preserve">Продавца необходимости в розыске Покупателя, последний возмещает все понесенные расходы, 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 w:cs="Arial"/>
          <w:sz w:val="22"/>
        </w:rPr>
      </w:pPr>
      <w:r w:rsidRPr="004A10ED">
        <w:rPr>
          <w:rFonts w:ascii="Cambria" w:hAnsi="Cambria" w:cs="Arial"/>
          <w:sz w:val="22"/>
        </w:rPr>
        <w:t>связанные с поиском Покупателя</w:t>
      </w:r>
    </w:p>
    <w:p w:rsidR="005E3974" w:rsidRPr="004A10ED" w:rsidRDefault="005E3974" w:rsidP="005E3974">
      <w:pPr>
        <w:spacing w:before="0" w:beforeAutospacing="0" w:after="0" w:afterAutospacing="0"/>
        <w:ind w:right="-1"/>
        <w:rPr>
          <w:rFonts w:ascii="Cambria" w:hAnsi="Cambria"/>
          <w:sz w:val="22"/>
        </w:rPr>
      </w:pPr>
      <w:r w:rsidRPr="004A10ED">
        <w:rPr>
          <w:rFonts w:ascii="Cambria" w:hAnsi="Cambria" w:cs="Arial"/>
          <w:sz w:val="22"/>
        </w:rPr>
        <w:t xml:space="preserve"> </w:t>
      </w:r>
      <w:r w:rsidRPr="004A10ED">
        <w:rPr>
          <w:rFonts w:ascii="Cambria" w:hAnsi="Cambria"/>
          <w:sz w:val="22"/>
        </w:rPr>
        <w:t>11.8. Договор составлен в 2 (двух) подлинных экземплярах на русском языке по одному для каждой из Сторон.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b/>
          <w:bCs/>
          <w:sz w:val="22"/>
        </w:rPr>
      </w:pPr>
      <w:r w:rsidRPr="004A10ED">
        <w:rPr>
          <w:rFonts w:ascii="Cambria" w:hAnsi="Cambria"/>
          <w:b/>
          <w:bCs/>
          <w:sz w:val="22"/>
        </w:rPr>
        <w:t>12. СПИСОК ПРИЛОЖЕНИЙ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4"/>
        <w:ind w:right="-1"/>
        <w:rPr>
          <w:rFonts w:ascii="Cambria" w:hAnsi="Cambria"/>
        </w:rPr>
      </w:pPr>
      <w:r w:rsidRPr="004A10ED">
        <w:rPr>
          <w:rFonts w:ascii="Cambria" w:hAnsi="Cambria"/>
        </w:rPr>
        <w:t>12.1. Спецификация (приложение № 1);</w:t>
      </w: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rPr>
          <w:rFonts w:ascii="Cambria" w:hAnsi="Cambria"/>
          <w:sz w:val="22"/>
        </w:rPr>
      </w:pPr>
    </w:p>
    <w:p w:rsidR="005E3974" w:rsidRPr="004A10ED" w:rsidRDefault="005E3974" w:rsidP="005E3974">
      <w:pPr>
        <w:pStyle w:val="a3"/>
        <w:spacing w:before="0" w:beforeAutospacing="0" w:after="0" w:afterAutospacing="0"/>
        <w:ind w:right="-1"/>
        <w:jc w:val="center"/>
        <w:rPr>
          <w:rFonts w:ascii="Cambria" w:hAnsi="Cambria"/>
          <w:sz w:val="22"/>
        </w:rPr>
      </w:pPr>
      <w:r w:rsidRPr="004A10ED">
        <w:rPr>
          <w:rFonts w:ascii="Cambria" w:hAnsi="Cambria"/>
          <w:b/>
          <w:bCs/>
          <w:sz w:val="22"/>
        </w:rPr>
        <w:t>13. АДРЕСА И БАНКОВСКИЕ РЕКВИЗИТЫ СТОРОН</w:t>
      </w:r>
    </w:p>
    <w:tbl>
      <w:tblPr>
        <w:tblW w:w="10085" w:type="dxa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4"/>
        <w:gridCol w:w="876"/>
        <w:gridCol w:w="4605"/>
      </w:tblGrid>
      <w:tr w:rsidR="005E3974" w:rsidRPr="004A10ED" w:rsidTr="004F425E">
        <w:tc>
          <w:tcPr>
            <w:tcW w:w="4526" w:type="dxa"/>
            <w:hideMark/>
          </w:tcPr>
          <w:p w:rsidR="005E3974" w:rsidRPr="004A10ED" w:rsidRDefault="005E3974" w:rsidP="004F425E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</w:rPr>
            </w:pPr>
          </w:p>
          <w:p w:rsidR="005E3974" w:rsidRPr="004A10ED" w:rsidRDefault="005E3974" w:rsidP="004F425E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b/>
              </w:rPr>
            </w:pPr>
          </w:p>
          <w:p w:rsidR="005E3974" w:rsidRPr="004A10ED" w:rsidRDefault="005E3974" w:rsidP="008F03C3">
            <w:pPr>
              <w:pStyle w:val="a3"/>
              <w:spacing w:before="0" w:beforeAutospacing="0" w:after="0" w:afterAutospacing="0"/>
              <w:ind w:right="-1"/>
              <w:rPr>
                <w:rFonts w:ascii="Cambria" w:hAnsi="Cambria"/>
                <w:b/>
              </w:rPr>
            </w:pPr>
            <w:r w:rsidRPr="004A10ED">
              <w:rPr>
                <w:rFonts w:ascii="Cambria" w:hAnsi="Cambria"/>
                <w:b/>
                <w:sz w:val="22"/>
              </w:rPr>
              <w:t>Продавец:</w:t>
            </w:r>
          </w:p>
          <w:p w:rsidR="005E3974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ИП Кузьменко А.Н.</w:t>
            </w:r>
          </w:p>
          <w:p w:rsidR="005E3974" w:rsidRPr="004A10ED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295034</w:t>
            </w:r>
            <w:r w:rsidRPr="004A10ED">
              <w:rPr>
                <w:rFonts w:ascii="Cambria" w:hAnsi="Cambria"/>
                <w:sz w:val="22"/>
              </w:rPr>
              <w:t>, Республика Крым,</w:t>
            </w:r>
          </w:p>
          <w:p w:rsidR="005E3974" w:rsidRPr="004A10ED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4A10ED">
              <w:rPr>
                <w:rFonts w:ascii="Cambria" w:hAnsi="Cambria"/>
                <w:sz w:val="22"/>
              </w:rPr>
              <w:t>Симферопольский р-он</w:t>
            </w:r>
          </w:p>
          <w:p w:rsidR="005E3974" w:rsidRPr="004A10ED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г. Симферополь </w:t>
            </w:r>
          </w:p>
          <w:p w:rsidR="005E3974" w:rsidRPr="004A10ED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ул.   Лермонтова 7 </w:t>
            </w:r>
            <w:proofErr w:type="spellStart"/>
            <w:r>
              <w:rPr>
                <w:rFonts w:ascii="Cambria" w:hAnsi="Cambria"/>
                <w:sz w:val="22"/>
              </w:rPr>
              <w:t>кв</w:t>
            </w:r>
            <w:proofErr w:type="spellEnd"/>
            <w:r>
              <w:rPr>
                <w:rFonts w:ascii="Cambria" w:hAnsi="Cambria"/>
                <w:sz w:val="22"/>
              </w:rPr>
              <w:t xml:space="preserve"> 32</w:t>
            </w:r>
          </w:p>
          <w:p w:rsidR="005E3974" w:rsidRPr="004A10ED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ИНН 910509169762</w:t>
            </w:r>
          </w:p>
          <w:p w:rsidR="005E3974" w:rsidRPr="004A10ED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</w:p>
          <w:p w:rsidR="005E3974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ОГРНИП 315910200183492</w:t>
            </w:r>
          </w:p>
          <w:p w:rsidR="005E3974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р/с 40802810340130001961</w:t>
            </w:r>
          </w:p>
          <w:p w:rsidR="005E3974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РНКБ БАНК (ПАО)</w:t>
            </w:r>
          </w:p>
          <w:p w:rsidR="005E3974" w:rsidRPr="004A10ED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БИК 043510607</w:t>
            </w:r>
          </w:p>
          <w:p w:rsidR="005E3974" w:rsidRPr="004A10ED" w:rsidRDefault="005E3974" w:rsidP="008F03C3">
            <w:pPr>
              <w:pStyle w:val="a4"/>
              <w:ind w:right="-1"/>
              <w:rPr>
                <w:rFonts w:ascii="Cambria" w:hAnsi="Cambria"/>
              </w:rPr>
            </w:pPr>
          </w:p>
          <w:p w:rsidR="005E3974" w:rsidRPr="00AF5F64" w:rsidRDefault="005E3974" w:rsidP="008F03C3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                           ИП Кузьменко А.Н.</w:t>
            </w:r>
          </w:p>
          <w:p w:rsidR="005E3974" w:rsidRPr="004A10ED" w:rsidRDefault="005E3974" w:rsidP="004F425E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proofErr w:type="spellStart"/>
            <w:r w:rsidRPr="004A10ED">
              <w:rPr>
                <w:rFonts w:ascii="Cambria" w:hAnsi="Cambria"/>
                <w:sz w:val="22"/>
              </w:rPr>
              <w:t>М.п</w:t>
            </w:r>
            <w:proofErr w:type="spellEnd"/>
            <w:r w:rsidRPr="004A10ED">
              <w:rPr>
                <w:rFonts w:ascii="Cambria" w:hAnsi="Cambria"/>
                <w:sz w:val="22"/>
              </w:rPr>
              <w:t>.</w:t>
            </w:r>
          </w:p>
          <w:p w:rsidR="005E3974" w:rsidRDefault="005E3974" w:rsidP="004F425E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  <w:sz w:val="22"/>
              </w:rPr>
            </w:pPr>
            <w:r w:rsidRPr="004A10ED">
              <w:rPr>
                <w:rFonts w:ascii="Cambria" w:hAnsi="Cambria"/>
                <w:sz w:val="22"/>
              </w:rPr>
              <w:t>_________________________________________</w:t>
            </w:r>
          </w:p>
          <w:p w:rsidR="008F03C3" w:rsidRPr="004A10ED" w:rsidRDefault="008F03C3" w:rsidP="004F425E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861" w:type="dxa"/>
          </w:tcPr>
          <w:p w:rsidR="005E3974" w:rsidRPr="00AF5F64" w:rsidRDefault="005E3974" w:rsidP="004F425E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27" w:type="dxa"/>
            <w:hideMark/>
          </w:tcPr>
          <w:p w:rsidR="005E3974" w:rsidRPr="00AF5F64" w:rsidRDefault="005E3974" w:rsidP="004F425E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Cambria" w:hAnsi="Cambria"/>
              </w:rPr>
            </w:pPr>
          </w:p>
          <w:p w:rsidR="005E3974" w:rsidRPr="00AF5F64" w:rsidRDefault="005E3974" w:rsidP="004F425E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Cambria" w:hAnsi="Cambria"/>
                <w:b/>
              </w:rPr>
            </w:pPr>
          </w:p>
          <w:p w:rsidR="008F03C3" w:rsidRDefault="005E3974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br/>
            </w:r>
          </w:p>
          <w:p w:rsidR="008F03C3" w:rsidRDefault="008F03C3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751568" w:rsidRDefault="008F03C3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      </w:t>
            </w:r>
          </w:p>
          <w:p w:rsidR="00751568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751568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751568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751568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751568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751568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751568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  <w:sz w:val="22"/>
              </w:rPr>
            </w:pPr>
          </w:p>
          <w:p w:rsidR="005E3974" w:rsidRPr="008F03C3" w:rsidRDefault="00751568" w:rsidP="008F03C3">
            <w:pPr>
              <w:pStyle w:val="a3"/>
              <w:spacing w:before="0" w:beforeAutospacing="0" w:after="0" w:afterAutospacing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Таганов А. А.</w:t>
            </w:r>
          </w:p>
          <w:p w:rsidR="005E3974" w:rsidRPr="00AF5F64" w:rsidRDefault="005E3974" w:rsidP="004F425E">
            <w:pPr>
              <w:spacing w:after="0" w:afterAutospacing="0"/>
              <w:contextualSpacing/>
              <w:rPr>
                <w:rFonts w:asciiTheme="majorHAnsi" w:hAnsiTheme="majorHAnsi"/>
              </w:rPr>
            </w:pPr>
          </w:p>
          <w:p w:rsidR="005E3974" w:rsidRPr="004A10ED" w:rsidRDefault="005E3974" w:rsidP="004F425E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proofErr w:type="spellStart"/>
            <w:r w:rsidRPr="004A10ED">
              <w:rPr>
                <w:rFonts w:ascii="Cambria" w:hAnsi="Cambria"/>
                <w:sz w:val="22"/>
              </w:rPr>
              <w:t>М.п</w:t>
            </w:r>
            <w:proofErr w:type="spellEnd"/>
            <w:r w:rsidRPr="004A10ED">
              <w:rPr>
                <w:rFonts w:ascii="Cambria" w:hAnsi="Cambria"/>
                <w:sz w:val="22"/>
              </w:rPr>
              <w:t>.</w:t>
            </w:r>
          </w:p>
          <w:p w:rsidR="005E3974" w:rsidRPr="00AF5F64" w:rsidRDefault="005E3974" w:rsidP="004F425E">
            <w:pPr>
              <w:spacing w:after="0" w:afterAutospacing="0"/>
              <w:contextualSpacing/>
              <w:rPr>
                <w:rFonts w:ascii="Cambria" w:hAnsi="Cambria"/>
              </w:rPr>
            </w:pPr>
            <w:r w:rsidRPr="004A10ED">
              <w:rPr>
                <w:rFonts w:ascii="Cambria" w:hAnsi="Cambria"/>
                <w:sz w:val="22"/>
              </w:rPr>
              <w:t>_________________________________________</w:t>
            </w:r>
          </w:p>
        </w:tc>
      </w:tr>
    </w:tbl>
    <w:p w:rsidR="005E3974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right"/>
        <w:outlineLvl w:val="0"/>
        <w:rPr>
          <w:rFonts w:ascii="Cambria" w:hAnsi="Cambria"/>
          <w:i/>
          <w:sz w:val="22"/>
        </w:rPr>
      </w:pPr>
    </w:p>
    <w:p w:rsidR="005E3974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right"/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lastRenderedPageBreak/>
        <w:t xml:space="preserve">Приложение №1  </w:t>
      </w:r>
    </w:p>
    <w:p w:rsidR="005E3974" w:rsidRPr="00831B94" w:rsidRDefault="00751568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right"/>
        <w:outlineLvl w:val="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К договору № КП - </w:t>
      </w:r>
      <w:r w:rsidR="005E3974">
        <w:rPr>
          <w:rFonts w:ascii="Cambria" w:hAnsi="Cambria"/>
          <w:i/>
          <w:sz w:val="16"/>
          <w:szCs w:val="16"/>
        </w:rPr>
        <w:t xml:space="preserve"> </w:t>
      </w:r>
      <w:proofErr w:type="gramStart"/>
      <w:r>
        <w:rPr>
          <w:rFonts w:ascii="Cambria" w:hAnsi="Cambria"/>
          <w:i/>
          <w:sz w:val="16"/>
          <w:szCs w:val="16"/>
        </w:rPr>
        <w:t>от  5</w:t>
      </w:r>
      <w:proofErr w:type="gramEnd"/>
      <w:r>
        <w:rPr>
          <w:rFonts w:ascii="Cambria" w:hAnsi="Cambria"/>
          <w:i/>
          <w:sz w:val="16"/>
          <w:szCs w:val="16"/>
        </w:rPr>
        <w:t xml:space="preserve"> июня</w:t>
      </w:r>
      <w:r w:rsidR="005E3974">
        <w:rPr>
          <w:rFonts w:ascii="Cambria" w:hAnsi="Cambria"/>
          <w:i/>
          <w:sz w:val="16"/>
          <w:szCs w:val="16"/>
        </w:rPr>
        <w:t xml:space="preserve">   2022 года</w:t>
      </w:r>
    </w:p>
    <w:p w:rsidR="005E3974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center"/>
        <w:outlineLvl w:val="0"/>
        <w:rPr>
          <w:rFonts w:ascii="Cambria" w:hAnsi="Cambria"/>
          <w:i/>
          <w:sz w:val="22"/>
        </w:rPr>
      </w:pPr>
      <w:r w:rsidRPr="004A10ED">
        <w:rPr>
          <w:rFonts w:ascii="Cambria" w:hAnsi="Cambria"/>
          <w:i/>
          <w:sz w:val="22"/>
        </w:rPr>
        <w:t>Спецификация</w:t>
      </w:r>
    </w:p>
    <w:p w:rsidR="005E3974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center"/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На продукцию ИП Кузьменко А.Н.</w:t>
      </w:r>
    </w:p>
    <w:p w:rsidR="005E3974" w:rsidRPr="00333284" w:rsidRDefault="005E3974" w:rsidP="005E397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center"/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На комплектующие оборудования.</w:t>
      </w:r>
    </w:p>
    <w:tbl>
      <w:tblPr>
        <w:tblpPr w:leftFromText="180" w:rightFromText="180" w:vertAnchor="text" w:horzAnchor="margin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176"/>
        <w:gridCol w:w="1275"/>
        <w:gridCol w:w="993"/>
        <w:gridCol w:w="992"/>
        <w:gridCol w:w="3118"/>
        <w:gridCol w:w="1560"/>
      </w:tblGrid>
      <w:tr w:rsidR="005E3974" w:rsidRPr="00AA7013" w:rsidTr="004F425E">
        <w:trPr>
          <w:trHeight w:val="1083"/>
        </w:trPr>
        <w:tc>
          <w:tcPr>
            <w:tcW w:w="626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№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76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 xml:space="preserve">Номер 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ГОСТа/ТУ</w:t>
            </w:r>
          </w:p>
        </w:tc>
        <w:tc>
          <w:tcPr>
            <w:tcW w:w="993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Вес Ед. товара   кг/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1кег</w:t>
            </w:r>
          </w:p>
        </w:tc>
        <w:tc>
          <w:tcPr>
            <w:tcW w:w="992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Объем 1кег</w:t>
            </w:r>
          </w:p>
        </w:tc>
        <w:tc>
          <w:tcPr>
            <w:tcW w:w="3118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Температурный режим хранения и срок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 xml:space="preserve"> реализации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Цена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Руб</w:t>
            </w:r>
            <w:proofErr w:type="spellEnd"/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\л</w:t>
            </w:r>
          </w:p>
        </w:tc>
      </w:tr>
      <w:tr w:rsidR="005E3974" w:rsidRPr="00AA7013" w:rsidTr="004F425E">
        <w:trPr>
          <w:trHeight w:val="285"/>
        </w:trPr>
        <w:tc>
          <w:tcPr>
            <w:tcW w:w="10740" w:type="dxa"/>
            <w:gridSpan w:val="7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Продукция</w:t>
            </w:r>
          </w:p>
        </w:tc>
      </w:tr>
      <w:tr w:rsidR="005E3974" w:rsidRPr="00AA7013" w:rsidTr="004F425E">
        <w:trPr>
          <w:trHeight w:val="730"/>
        </w:trPr>
        <w:tc>
          <w:tcPr>
            <w:tcW w:w="626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 w:rsidRPr="00AA701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76" w:type="dxa"/>
            <w:shd w:val="clear" w:color="auto" w:fill="auto"/>
            <w:noWrap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 w:rsidRPr="00AA7013">
              <w:rPr>
                <w:rFonts w:ascii="Cambria" w:hAnsi="Cambria"/>
                <w:sz w:val="20"/>
                <w:szCs w:val="20"/>
              </w:rPr>
              <w:t>Квас хлебный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 w:rsidRPr="00AA7013">
              <w:rPr>
                <w:rFonts w:ascii="Cambria" w:hAnsi="Cambria"/>
                <w:sz w:val="20"/>
                <w:szCs w:val="20"/>
              </w:rPr>
              <w:t>нефильтрованный неосветленный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 w:rsidRPr="00AA7013">
              <w:rPr>
                <w:rFonts w:ascii="Cambria" w:hAnsi="Cambria"/>
                <w:sz w:val="20"/>
                <w:szCs w:val="20"/>
              </w:rPr>
              <w:t> 31494-2012</w:t>
            </w:r>
          </w:p>
        </w:tc>
        <w:tc>
          <w:tcPr>
            <w:tcW w:w="993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  <w:lang w:val="en-US"/>
              </w:rPr>
            </w:pPr>
            <w:r w:rsidRPr="00AA7013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AA7013">
              <w:rPr>
                <w:rFonts w:ascii="Cambria" w:hAnsi="Cambria"/>
                <w:sz w:val="20"/>
                <w:szCs w:val="20"/>
              </w:rPr>
              <w:t>1</w:t>
            </w:r>
            <w:r w:rsidRPr="00AA7013">
              <w:rPr>
                <w:rFonts w:ascii="Cambria" w:hAnsi="Cambria"/>
                <w:sz w:val="20"/>
                <w:szCs w:val="20"/>
                <w:lang w:val="en-US"/>
              </w:rPr>
              <w:t>.5</w:t>
            </w:r>
          </w:p>
        </w:tc>
        <w:tc>
          <w:tcPr>
            <w:tcW w:w="992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 w:rsidRPr="00AA7013">
              <w:rPr>
                <w:rFonts w:ascii="Cambria" w:hAnsi="Cambria"/>
                <w:sz w:val="20"/>
                <w:szCs w:val="20"/>
              </w:rPr>
              <w:t>20 литров</w:t>
            </w:r>
          </w:p>
        </w:tc>
        <w:tc>
          <w:tcPr>
            <w:tcW w:w="3118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i/>
                <w:sz w:val="20"/>
                <w:szCs w:val="20"/>
              </w:rPr>
            </w:pPr>
            <w:r w:rsidRPr="00AA7013">
              <w:rPr>
                <w:rFonts w:ascii="Cambria" w:hAnsi="Cambria"/>
                <w:i/>
                <w:sz w:val="20"/>
                <w:szCs w:val="20"/>
              </w:rPr>
              <w:t>До вскрытия упаковки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 w:rsidRPr="00AA7013">
              <w:rPr>
                <w:rFonts w:ascii="Cambria" w:hAnsi="Cambria"/>
                <w:sz w:val="20"/>
                <w:szCs w:val="20"/>
              </w:rPr>
              <w:t xml:space="preserve"> +1… +7       -               7 дней 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i/>
                <w:sz w:val="20"/>
                <w:szCs w:val="20"/>
              </w:rPr>
            </w:pPr>
            <w:r w:rsidRPr="00AA7013">
              <w:rPr>
                <w:rFonts w:ascii="Cambria" w:hAnsi="Cambria"/>
                <w:i/>
                <w:sz w:val="20"/>
                <w:szCs w:val="20"/>
              </w:rPr>
              <w:t xml:space="preserve">После </w:t>
            </w:r>
            <w:proofErr w:type="gramStart"/>
            <w:r w:rsidRPr="00AA7013">
              <w:rPr>
                <w:rFonts w:ascii="Cambria" w:hAnsi="Cambria"/>
                <w:i/>
                <w:sz w:val="20"/>
                <w:szCs w:val="20"/>
              </w:rPr>
              <w:t>вскрытия  упаковки</w:t>
            </w:r>
            <w:proofErr w:type="gramEnd"/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 w:rsidRPr="00AA7013">
              <w:rPr>
                <w:rFonts w:ascii="Cambria" w:hAnsi="Cambria"/>
                <w:sz w:val="20"/>
                <w:szCs w:val="20"/>
              </w:rPr>
              <w:t xml:space="preserve">                                      72 часа</w:t>
            </w:r>
          </w:p>
        </w:tc>
        <w:tc>
          <w:tcPr>
            <w:tcW w:w="1560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  <w:r w:rsidRPr="00AA7013">
              <w:rPr>
                <w:rFonts w:ascii="Cambria" w:hAnsi="Cambria"/>
                <w:sz w:val="20"/>
                <w:szCs w:val="20"/>
              </w:rPr>
              <w:t>, 00</w:t>
            </w:r>
          </w:p>
        </w:tc>
      </w:tr>
    </w:tbl>
    <w:p w:rsidR="005E3974" w:rsidRPr="00AA7013" w:rsidRDefault="005E3974" w:rsidP="005E3974">
      <w:pPr>
        <w:spacing w:before="0" w:beforeAutospacing="0" w:after="0" w:afterAutospacing="0"/>
        <w:ind w:right="-1"/>
        <w:contextualSpacing/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tblpY="1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18"/>
        <w:gridCol w:w="993"/>
        <w:gridCol w:w="1842"/>
        <w:gridCol w:w="1276"/>
        <w:gridCol w:w="2552"/>
      </w:tblGrid>
      <w:tr w:rsidR="005E3974" w:rsidRPr="00AA7013" w:rsidTr="004F425E">
        <w:trPr>
          <w:trHeight w:val="480"/>
        </w:trPr>
        <w:tc>
          <w:tcPr>
            <w:tcW w:w="559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№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18" w:type="dxa"/>
            <w:shd w:val="clear" w:color="auto" w:fill="auto"/>
            <w:noWrap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 xml:space="preserve">Номер 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ГОСТа/ТУ</w:t>
            </w:r>
          </w:p>
        </w:tc>
        <w:tc>
          <w:tcPr>
            <w:tcW w:w="1842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Вес единицы товара   кг/</w:t>
            </w:r>
            <w:proofErr w:type="spellStart"/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кег</w:t>
            </w:r>
            <w:proofErr w:type="spellEnd"/>
          </w:p>
          <w:p w:rsidR="005E3974" w:rsidRPr="00EE6D5F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по спецификации товаропроизводителя</w:t>
            </w:r>
          </w:p>
        </w:tc>
        <w:tc>
          <w:tcPr>
            <w:tcW w:w="1276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Объем 1кег</w:t>
            </w:r>
          </w:p>
        </w:tc>
        <w:tc>
          <w:tcPr>
            <w:tcW w:w="2552" w:type="dxa"/>
            <w:shd w:val="clear" w:color="auto" w:fill="auto"/>
            <w:noWrap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Цена</w:t>
            </w:r>
          </w:p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7013">
              <w:rPr>
                <w:rFonts w:ascii="Cambria" w:hAnsi="Cambria"/>
                <w:b/>
                <w:bCs/>
                <w:sz w:val="20"/>
                <w:szCs w:val="20"/>
              </w:rPr>
              <w:t>Руб.</w:t>
            </w:r>
          </w:p>
        </w:tc>
      </w:tr>
      <w:tr w:rsidR="005E3974" w:rsidRPr="004A10ED" w:rsidTr="004F425E">
        <w:trPr>
          <w:trHeight w:val="259"/>
        </w:trPr>
        <w:tc>
          <w:tcPr>
            <w:tcW w:w="10740" w:type="dxa"/>
            <w:gridSpan w:val="6"/>
            <w:shd w:val="clear" w:color="auto" w:fill="auto"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 w:rsidRPr="004A10ED">
              <w:rPr>
                <w:rFonts w:ascii="Cambria" w:hAnsi="Cambria"/>
                <w:sz w:val="22"/>
              </w:rPr>
              <w:t>Тара и комплектующие</w:t>
            </w:r>
          </w:p>
        </w:tc>
      </w:tr>
      <w:tr w:rsidR="005E3974" w:rsidRPr="004A10ED" w:rsidTr="004F425E">
        <w:trPr>
          <w:trHeight w:val="480"/>
        </w:trPr>
        <w:tc>
          <w:tcPr>
            <w:tcW w:w="559" w:type="dxa"/>
            <w:shd w:val="clear" w:color="auto" w:fill="auto"/>
            <w:hideMark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3518" w:type="dxa"/>
            <w:shd w:val="clear" w:color="auto" w:fill="auto"/>
            <w:noWrap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proofErr w:type="spellStart"/>
            <w:r w:rsidRPr="004A10ED">
              <w:rPr>
                <w:rFonts w:ascii="Cambria" w:hAnsi="Cambria"/>
                <w:sz w:val="22"/>
              </w:rPr>
              <w:t>Кег</w:t>
            </w:r>
            <w:r>
              <w:rPr>
                <w:rFonts w:ascii="Cambria" w:hAnsi="Cambria"/>
                <w:sz w:val="22"/>
              </w:rPr>
              <w:t>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sz w:val="18"/>
                <w:szCs w:val="18"/>
              </w:rPr>
            </w:pPr>
            <w:r w:rsidRPr="004A10ED">
              <w:rPr>
                <w:rFonts w:ascii="Cambria" w:hAnsi="Cambria"/>
                <w:sz w:val="22"/>
              </w:rPr>
              <w:t> </w:t>
            </w:r>
            <w:r w:rsidRPr="00AA7013">
              <w:rPr>
                <w:rFonts w:ascii="Cambria" w:hAnsi="Cambria"/>
                <w:sz w:val="18"/>
                <w:szCs w:val="18"/>
              </w:rPr>
              <w:t>Р 51760-2001</w:t>
            </w:r>
          </w:p>
        </w:tc>
        <w:tc>
          <w:tcPr>
            <w:tcW w:w="1842" w:type="dxa"/>
            <w:shd w:val="clear" w:color="auto" w:fill="auto"/>
          </w:tcPr>
          <w:p w:rsidR="005E3974" w:rsidRPr="00EE6D5F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>7</w:t>
            </w:r>
            <w:r>
              <w:rPr>
                <w:rFonts w:ascii="Cambria" w:hAnsi="Cambria"/>
                <w:sz w:val="22"/>
              </w:rPr>
              <w:t>,</w:t>
            </w:r>
            <w:r>
              <w:rPr>
                <w:rFonts w:ascii="Cambria" w:hAnsi="Cambria"/>
                <w:sz w:val="22"/>
                <w:lang w:val="en-US"/>
              </w:rPr>
              <w:t>5</w:t>
            </w:r>
            <w:r>
              <w:rPr>
                <w:rFonts w:ascii="Cambria" w:hAnsi="Cambria"/>
                <w:sz w:val="22"/>
              </w:rPr>
              <w:t xml:space="preserve"> – 8,5</w:t>
            </w:r>
          </w:p>
        </w:tc>
        <w:tc>
          <w:tcPr>
            <w:tcW w:w="1276" w:type="dxa"/>
            <w:shd w:val="clear" w:color="auto" w:fill="auto"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 w:rsidRPr="004A10ED">
              <w:rPr>
                <w:rFonts w:ascii="Cambria" w:hAnsi="Cambria"/>
                <w:sz w:val="22"/>
              </w:rPr>
              <w:t>20 литров</w:t>
            </w:r>
          </w:p>
        </w:tc>
        <w:tc>
          <w:tcPr>
            <w:tcW w:w="2552" w:type="dxa"/>
            <w:shd w:val="clear" w:color="auto" w:fill="auto"/>
            <w:noWrap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6000,00</w:t>
            </w:r>
          </w:p>
        </w:tc>
      </w:tr>
      <w:tr w:rsidR="005E3974" w:rsidRPr="004A10ED" w:rsidTr="004F425E">
        <w:trPr>
          <w:trHeight w:val="214"/>
        </w:trPr>
        <w:tc>
          <w:tcPr>
            <w:tcW w:w="559" w:type="dxa"/>
            <w:shd w:val="clear" w:color="auto" w:fill="auto"/>
            <w:hideMark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Фитинг в сборе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1100,00</w:t>
            </w:r>
          </w:p>
        </w:tc>
      </w:tr>
      <w:tr w:rsidR="005E3974" w:rsidRPr="004A10ED" w:rsidTr="004F425E">
        <w:trPr>
          <w:trHeight w:val="318"/>
        </w:trPr>
        <w:tc>
          <w:tcPr>
            <w:tcW w:w="559" w:type="dxa"/>
            <w:shd w:val="clear" w:color="auto" w:fill="auto"/>
            <w:hideMark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Головка фитинга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500,00</w:t>
            </w:r>
          </w:p>
        </w:tc>
      </w:tr>
      <w:tr w:rsidR="005E3974" w:rsidRPr="004A10ED" w:rsidTr="004F425E">
        <w:trPr>
          <w:trHeight w:val="280"/>
        </w:trPr>
        <w:tc>
          <w:tcPr>
            <w:tcW w:w="559" w:type="dxa"/>
            <w:shd w:val="clear" w:color="auto" w:fill="auto"/>
          </w:tcPr>
          <w:p w:rsidR="005E3974" w:rsidRPr="004A10ED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Средняя часть фитинга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300,00</w:t>
            </w:r>
          </w:p>
        </w:tc>
      </w:tr>
      <w:tr w:rsidR="005E3974" w:rsidRPr="004A10ED" w:rsidTr="004F425E">
        <w:trPr>
          <w:trHeight w:val="242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Гайка фитинга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200,00</w:t>
            </w:r>
          </w:p>
        </w:tc>
      </w:tr>
      <w:tr w:rsidR="005E3974" w:rsidRPr="004A10ED" w:rsidTr="004F425E">
        <w:trPr>
          <w:trHeight w:val="204"/>
        </w:trPr>
        <w:tc>
          <w:tcPr>
            <w:tcW w:w="559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6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Резинка фитинга черная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200,00</w:t>
            </w:r>
          </w:p>
        </w:tc>
      </w:tr>
      <w:tr w:rsidR="005E3974" w:rsidRPr="004A10ED" w:rsidTr="004F425E">
        <w:trPr>
          <w:trHeight w:val="320"/>
        </w:trPr>
        <w:tc>
          <w:tcPr>
            <w:tcW w:w="559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Шайба пружины фитинга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100,00</w:t>
            </w:r>
          </w:p>
        </w:tc>
      </w:tr>
      <w:tr w:rsidR="005E3974" w:rsidRPr="004A10ED" w:rsidTr="004F425E">
        <w:trPr>
          <w:trHeight w:val="114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Пружина фитинга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200,00</w:t>
            </w:r>
          </w:p>
        </w:tc>
      </w:tr>
      <w:tr w:rsidR="005E3974" w:rsidRPr="004A10ED" w:rsidTr="004F425E">
        <w:trPr>
          <w:trHeight w:val="77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Клапан фитинга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150,00</w:t>
            </w:r>
          </w:p>
        </w:tc>
      </w:tr>
      <w:tr w:rsidR="005E3974" w:rsidRPr="004A10ED" w:rsidTr="004F425E">
        <w:trPr>
          <w:trHeight w:val="322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Резинка головки фитинга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200,00</w:t>
            </w:r>
          </w:p>
        </w:tc>
      </w:tr>
      <w:tr w:rsidR="005E3974" w:rsidRPr="004A10ED" w:rsidTr="004F425E">
        <w:trPr>
          <w:trHeight w:val="128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Присоединение для крана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150,00</w:t>
            </w:r>
          </w:p>
        </w:tc>
      </w:tr>
      <w:tr w:rsidR="005E3974" w:rsidRPr="004A10ED" w:rsidTr="004F425E">
        <w:trPr>
          <w:trHeight w:val="232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Присоединение для крана в сборе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500,00</w:t>
            </w:r>
          </w:p>
        </w:tc>
      </w:tr>
      <w:tr w:rsidR="005E3974" w:rsidRPr="004A10ED" w:rsidTr="004F425E">
        <w:trPr>
          <w:trHeight w:val="193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Кольцо резиновое нижнее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400,00</w:t>
            </w:r>
          </w:p>
        </w:tc>
      </w:tr>
      <w:tr w:rsidR="005E3974" w:rsidRPr="004A10ED" w:rsidTr="004F425E">
        <w:trPr>
          <w:trHeight w:val="297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Резинка </w:t>
            </w: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термокеги</w:t>
            </w:r>
            <w:proofErr w:type="spellEnd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боковая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500,00</w:t>
            </w:r>
          </w:p>
        </w:tc>
      </w:tr>
      <w:tr w:rsidR="005E3974" w:rsidRPr="004A10ED" w:rsidTr="004F425E">
        <w:trPr>
          <w:trHeight w:val="117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Гайка колбы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100,00</w:t>
            </w:r>
          </w:p>
        </w:tc>
      </w:tr>
      <w:tr w:rsidR="005E3974" w:rsidRPr="004A10ED" w:rsidTr="004F425E">
        <w:trPr>
          <w:trHeight w:val="222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Кран </w:t>
            </w: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термокеги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750,00</w:t>
            </w:r>
          </w:p>
        </w:tc>
      </w:tr>
      <w:tr w:rsidR="005E3974" w:rsidRPr="004A10ED" w:rsidTr="004F425E">
        <w:trPr>
          <w:trHeight w:val="183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Грибок крана</w:t>
            </w:r>
          </w:p>
        </w:tc>
        <w:tc>
          <w:tcPr>
            <w:tcW w:w="993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150,00</w:t>
            </w:r>
          </w:p>
        </w:tc>
      </w:tr>
      <w:tr w:rsidR="005E3974" w:rsidRPr="004A10ED" w:rsidTr="004F425E">
        <w:trPr>
          <w:trHeight w:val="287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Кольцо уплотнительное крана</w:t>
            </w:r>
          </w:p>
        </w:tc>
        <w:tc>
          <w:tcPr>
            <w:tcW w:w="993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200,00</w:t>
            </w:r>
          </w:p>
        </w:tc>
      </w:tr>
      <w:tr w:rsidR="005E3974" w:rsidRPr="004A10ED" w:rsidTr="004F425E">
        <w:trPr>
          <w:trHeight w:val="249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Верхняя часть корпуса </w:t>
            </w: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термокеги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,0</w:t>
            </w: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5E3974" w:rsidRPr="004A10ED" w:rsidTr="004F425E">
        <w:trPr>
          <w:trHeight w:val="353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Средняя часть корпуса </w:t>
            </w: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термокеги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500,0</w:t>
            </w: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5E3974" w:rsidRPr="004A10ED" w:rsidTr="004F425E">
        <w:trPr>
          <w:trHeight w:val="273"/>
        </w:trPr>
        <w:tc>
          <w:tcPr>
            <w:tcW w:w="559" w:type="dxa"/>
            <w:shd w:val="clear" w:color="auto" w:fill="auto"/>
          </w:tcPr>
          <w:p w:rsidR="005E3974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Нижняя часть корпуса </w:t>
            </w:r>
            <w:proofErr w:type="spellStart"/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термокеги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3974" w:rsidRPr="00AA7013" w:rsidRDefault="005E3974" w:rsidP="004F425E">
            <w:pPr>
              <w:spacing w:after="0"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3974" w:rsidRPr="00AA7013" w:rsidRDefault="005E3974" w:rsidP="004F425E">
            <w:pPr>
              <w:spacing w:before="0" w:beforeAutospacing="0" w:after="0" w:afterAutospacing="0"/>
              <w:ind w:right="-1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E3974" w:rsidRPr="00AA7013" w:rsidRDefault="005E3974" w:rsidP="004F425E">
            <w:pPr>
              <w:spacing w:line="312" w:lineRule="atLeast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,0</w:t>
            </w:r>
            <w:r w:rsidRPr="00AA7013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E3974" w:rsidRDefault="005E3974" w:rsidP="005E3974"/>
    <w:p w:rsidR="00240498" w:rsidRDefault="005E3974">
      <w:r>
        <w:t>Продавец</w:t>
      </w:r>
      <w:r w:rsidRPr="002A4C4D">
        <w:t xml:space="preserve"> </w:t>
      </w:r>
      <w:r>
        <w:t xml:space="preserve">________/ Кузьменко А.Н.                         Покупатель _____________/ </w:t>
      </w:r>
      <w:r w:rsidR="00751568">
        <w:t>Таганов А. А.</w:t>
      </w:r>
      <w:bookmarkStart w:id="0" w:name="_GoBack"/>
      <w:bookmarkEnd w:id="0"/>
    </w:p>
    <w:sectPr w:rsidR="00240498" w:rsidSect="008C11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F0" w:rsidRDefault="001423F0" w:rsidP="005E3974">
      <w:pPr>
        <w:spacing w:before="0" w:after="0"/>
      </w:pPr>
      <w:r>
        <w:separator/>
      </w:r>
    </w:p>
  </w:endnote>
  <w:endnote w:type="continuationSeparator" w:id="0">
    <w:p w:rsidR="001423F0" w:rsidRDefault="001423F0" w:rsidP="005E39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85" w:rsidRDefault="001423F0">
    <w:pPr>
      <w:pStyle w:val="a5"/>
    </w:pPr>
  </w:p>
  <w:p w:rsidR="00D87485" w:rsidRPr="00AF5F64" w:rsidRDefault="00FF6207">
    <w:pPr>
      <w:pStyle w:val="a5"/>
      <w:rPr>
        <w:b/>
      </w:rPr>
    </w:pPr>
    <w:r>
      <w:t xml:space="preserve"> ________________ Кузьменко А.Н.                                                      _______________ </w:t>
    </w:r>
    <w:r w:rsidR="00751568">
      <w:rPr>
        <w:rFonts w:ascii="Cambria" w:hAnsi="Cambria"/>
        <w:sz w:val="22"/>
      </w:rPr>
      <w:t>Таганов А. А.</w:t>
    </w:r>
  </w:p>
  <w:p w:rsidR="00BD5A67" w:rsidRDefault="001423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F0" w:rsidRDefault="001423F0" w:rsidP="005E3974">
      <w:pPr>
        <w:spacing w:before="0" w:after="0"/>
      </w:pPr>
      <w:r>
        <w:separator/>
      </w:r>
    </w:p>
  </w:footnote>
  <w:footnote w:type="continuationSeparator" w:id="0">
    <w:p w:rsidR="001423F0" w:rsidRDefault="001423F0" w:rsidP="005E39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B9C"/>
    <w:multiLevelType w:val="hybridMultilevel"/>
    <w:tmpl w:val="B972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74"/>
    <w:rsid w:val="001423F0"/>
    <w:rsid w:val="00234457"/>
    <w:rsid w:val="00240498"/>
    <w:rsid w:val="002414B6"/>
    <w:rsid w:val="002C168F"/>
    <w:rsid w:val="005E3974"/>
    <w:rsid w:val="00751568"/>
    <w:rsid w:val="008F03C3"/>
    <w:rsid w:val="00962AED"/>
    <w:rsid w:val="00C57DDA"/>
    <w:rsid w:val="00D90EED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522"/>
  <w15:chartTrackingRefBased/>
  <w15:docId w15:val="{53EDEAA4-76FB-4C02-B09C-FAF0702C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974"/>
  </w:style>
  <w:style w:type="character" w:customStyle="1" w:styleId="fill">
    <w:name w:val="fill"/>
    <w:rsid w:val="005E3974"/>
    <w:rPr>
      <w:color w:val="FF0000"/>
    </w:rPr>
  </w:style>
  <w:style w:type="character" w:customStyle="1" w:styleId="apple-style-span">
    <w:name w:val="apple-style-span"/>
    <w:basedOn w:val="a0"/>
    <w:rsid w:val="005E3974"/>
  </w:style>
  <w:style w:type="paragraph" w:styleId="a4">
    <w:name w:val="No Spacing"/>
    <w:uiPriority w:val="1"/>
    <w:qFormat/>
    <w:rsid w:val="005E39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397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E3974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397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E397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2022-05-06T06:12:00Z</dcterms:created>
  <dcterms:modified xsi:type="dcterms:W3CDTF">2022-06-05T10:28:00Z</dcterms:modified>
</cp:coreProperties>
</file>